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tl w:val="0"/>
        </w:rPr>
      </w:pPr>
      <w:r>
        <w:rPr>
          <w:rtl w:val="0"/>
          <w:lang w:val="en-US"/>
        </w:rPr>
        <w:t>Middle Tennessee State University</w:t>
      </w:r>
    </w:p>
    <w:p>
      <w:pPr>
        <w:pStyle w:val="Normal"/>
        <w:jc w:val="center"/>
        <w:rPr>
          <w:rtl w:val="0"/>
        </w:rPr>
      </w:pPr>
      <w:r>
        <w:rPr>
          <w:rtl w:val="0"/>
          <w:lang w:val="en-US"/>
        </w:rPr>
        <w:t>Athletic Training Program</w:t>
      </w:r>
    </w:p>
    <w:p>
      <w:pPr>
        <w:pStyle w:val="Normal"/>
        <w:jc w:val="center"/>
        <w:rPr>
          <w:rtl w:val="0"/>
        </w:rPr>
      </w:pPr>
      <w:r>
        <w:rPr>
          <w:rtl w:val="0"/>
          <w:lang w:val="en-US"/>
        </w:rPr>
        <w:t>Application for Admission</w:t>
      </w:r>
    </w:p>
    <w:p>
      <w:pPr>
        <w:pStyle w:val="Normal"/>
        <w:jc w:val="center"/>
        <w:rPr>
          <w:rtl w:val="0"/>
        </w:rPr>
      </w:pPr>
    </w:p>
    <w:p>
      <w:pPr>
        <w:pStyle w:val="Normal"/>
        <w:rPr>
          <w:rtl w:val="0"/>
        </w:rPr>
      </w:pPr>
      <w:r>
        <w:rPr>
          <w:rFonts w:ascii="Times New Roman" w:cs="Arial Unicode MS" w:hAnsi="Arial Unicode MS" w:eastAsia="Arial Unicode MS"/>
          <w:rtl w:val="0"/>
          <w:lang w:val="en-US"/>
        </w:rPr>
        <w:t>(All information must be typed)</w:t>
      </w:r>
    </w:p>
    <w:p>
      <w:pPr>
        <w:pStyle w:val="Normal"/>
        <w:rPr>
          <w:rtl w:val="0"/>
        </w:rPr>
      </w:pPr>
      <w:r>
        <w:rPr>
          <w:rFonts w:ascii="Times New Roman" w:cs="Arial Unicode MS" w:hAnsi="Arial Unicode MS" w:eastAsia="Arial Unicode MS"/>
          <w:rtl w:val="0"/>
          <w:lang w:val="en-US"/>
        </w:rPr>
        <w:t>A.  Demographic Information</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Name_________________________________________________________________</w:t>
      </w:r>
    </w:p>
    <w:p>
      <w:pPr>
        <w:pStyle w:val="Normal"/>
        <w:rPr>
          <w:rtl w:val="0"/>
        </w:rPr>
      </w:pPr>
      <w:r>
        <w:rPr>
          <w:rFonts w:ascii="Times New Roman" w:cs="Arial Unicode MS" w:hAnsi="Arial Unicode MS" w:eastAsia="Arial Unicode MS"/>
          <w:rtl w:val="0"/>
        </w:rPr>
        <w:tab/>
        <w:t>Last</w:t>
        <w:tab/>
        <w:tab/>
        <w:tab/>
        <w:t>First</w:t>
        <w:tab/>
        <w:tab/>
        <w:tab/>
        <w:tab/>
        <w:t>Middle</w:t>
      </w:r>
    </w:p>
    <w:p>
      <w:pPr>
        <w:pStyle w:val="Normal"/>
        <w:rPr>
          <w:rtl w:val="0"/>
        </w:rPr>
      </w:pPr>
    </w:p>
    <w:p>
      <w:pPr>
        <w:pStyle w:val="Normal"/>
        <w:rPr>
          <w:rtl w:val="0"/>
        </w:rPr>
      </w:pPr>
      <w:r>
        <w:rPr>
          <w:rFonts w:ascii="Times New Roman" w:cs="Arial Unicode MS" w:hAnsi="Arial Unicode MS" w:eastAsia="Arial Unicode MS"/>
          <w:rtl w:val="0"/>
          <w:lang w:val="en-US"/>
        </w:rPr>
        <w:t>Local Address:__________________________________________________________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Local telephone:_________________________________________________________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Home address:__________________________________________________________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Home telephone:_________________________M Number_____________</w:t>
      </w:r>
    </w:p>
    <w:p>
      <w:pPr>
        <w:pStyle w:val="Normal"/>
        <w:rPr>
          <w:rtl w:val="0"/>
        </w:rPr>
      </w:pPr>
    </w:p>
    <w:p>
      <w:pPr>
        <w:pStyle w:val="Normal"/>
        <w:rPr>
          <w:rtl w:val="0"/>
        </w:rPr>
      </w:pPr>
      <w:r>
        <w:rPr>
          <w:rFonts w:ascii="Times New Roman" w:cs="Arial Unicode MS" w:hAnsi="Arial Unicode MS" w:eastAsia="Arial Unicode MS"/>
          <w:rtl w:val="0"/>
          <w:lang w:val="en-US"/>
        </w:rPr>
        <w:t>B.Academic Information</w:t>
      </w:r>
    </w:p>
    <w:p>
      <w:pPr>
        <w:pStyle w:val="Normal"/>
        <w:rPr>
          <w:rtl w:val="0"/>
        </w:rPr>
      </w:pPr>
    </w:p>
    <w:p>
      <w:pPr>
        <w:pStyle w:val="Normal"/>
        <w:rPr>
          <w:rtl w:val="0"/>
        </w:rPr>
      </w:pPr>
      <w:r>
        <w:rPr>
          <w:rFonts w:ascii="Times New Roman" w:cs="Arial Unicode MS" w:hAnsi="Arial Unicode MS" w:eastAsia="Arial Unicode MS"/>
          <w:rtl w:val="0"/>
          <w:lang w:val="en-US"/>
        </w:rPr>
        <w:t>List all high schools, junior colleges, colleges and universities attended, including MTSU, total number of credit hours passed, GPA, and dates enrolled.</w:t>
      </w:r>
    </w:p>
    <w:p>
      <w:pPr>
        <w:pStyle w:val="Normal"/>
        <w:rPr>
          <w:rtl w:val="0"/>
        </w:rPr>
      </w:pPr>
    </w:p>
    <w:p>
      <w:pPr>
        <w:pStyle w:val="Normal"/>
        <w:rPr>
          <w:rtl w:val="0"/>
        </w:rPr>
      </w:pPr>
      <w:r>
        <w:rPr>
          <w:rFonts w:ascii="Times New Roman" w:cs="Arial Unicode MS" w:hAnsi="Arial Unicode MS" w:eastAsia="Arial Unicode MS"/>
          <w:rtl w:val="0"/>
          <w:lang w:val="en-US"/>
        </w:rPr>
        <w:t>Institution</w:t>
        <w:tab/>
        <w:tab/>
        <w:t>Hours Passed</w:t>
        <w:tab/>
        <w:tab/>
        <w:t>GPA</w:t>
        <w:tab/>
        <w:tab/>
        <w:t>Dates Enrolled</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Current class standing (Fr., So., Jr. )</w:t>
      </w:r>
    </w:p>
    <w:p>
      <w:pPr>
        <w:pStyle w:val="Normal"/>
        <w:rPr>
          <w:rtl w:val="0"/>
        </w:rPr>
      </w:pPr>
    </w:p>
    <w:p>
      <w:pPr>
        <w:pStyle w:val="Normal"/>
        <w:rPr>
          <w:rtl w:val="0"/>
        </w:rPr>
      </w:pPr>
      <w:r>
        <w:rPr>
          <w:rFonts w:ascii="Times New Roman" w:cs="Arial Unicode MS" w:hAnsi="Arial Unicode MS" w:eastAsia="Arial Unicode MS"/>
          <w:rtl w:val="0"/>
          <w:lang w:val="en-US"/>
        </w:rPr>
        <w:t>Current Major:______________________________________</w:t>
      </w:r>
    </w:p>
    <w:p>
      <w:pPr>
        <w:pStyle w:val="Normal"/>
        <w:rPr>
          <w:rtl w:val="0"/>
        </w:rPr>
      </w:pPr>
    </w:p>
    <w:p>
      <w:pPr>
        <w:pStyle w:val="Normal"/>
        <w:rPr>
          <w:rtl w:val="0"/>
        </w:rPr>
      </w:pPr>
      <w:r>
        <w:rPr>
          <w:rFonts w:ascii="Times New Roman" w:cs="Arial Unicode MS" w:hAnsi="Arial Unicode MS" w:eastAsia="Arial Unicode MS"/>
          <w:rtl w:val="0"/>
          <w:lang w:val="en-US"/>
        </w:rPr>
        <w:t>Current GPA:_________________</w:t>
      </w:r>
    </w:p>
    <w:p>
      <w:pPr>
        <w:pStyle w:val="Normal"/>
        <w:rPr>
          <w:rtl w:val="0"/>
        </w:rPr>
      </w:pPr>
    </w:p>
    <w:p>
      <w:pPr>
        <w:pStyle w:val="Normal"/>
        <w:rPr>
          <w:rtl w:val="0"/>
        </w:rPr>
      </w:pPr>
      <w:r>
        <w:rPr>
          <w:rFonts w:ascii="Times New Roman" w:cs="Arial Unicode MS" w:hAnsi="Arial Unicode MS" w:eastAsia="Arial Unicode MS"/>
          <w:rtl w:val="0"/>
          <w:lang w:val="en-US"/>
        </w:rPr>
        <w:t>Attach transcripts from all institutions of higher education attended including MTSU</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C.  Athletic Training and Professional Experience</w:t>
      </w:r>
    </w:p>
    <w:p>
      <w:pPr>
        <w:pStyle w:val="Normal"/>
        <w:rPr>
          <w:rtl w:val="0"/>
        </w:rPr>
      </w:pPr>
      <w:r>
        <w:rPr>
          <w:rFonts w:ascii="Times New Roman" w:cs="Arial Unicode MS" w:hAnsi="Arial Unicode MS" w:eastAsia="Arial Unicode MS"/>
          <w:rtl w:val="0"/>
          <w:lang w:val="en-US"/>
        </w:rPr>
        <w:t>List all high school and college athletic training experiences:</w:t>
      </w:r>
    </w:p>
    <w:p>
      <w:pPr>
        <w:pStyle w:val="Normal"/>
        <w:rPr>
          <w:rtl w:val="0"/>
        </w:rPr>
      </w:pPr>
    </w:p>
    <w:p>
      <w:pPr>
        <w:pStyle w:val="Normal"/>
        <w:rPr>
          <w:rtl w:val="0"/>
        </w:rPr>
      </w:pPr>
      <w:r>
        <w:rPr>
          <w:rFonts w:ascii="Times New Roman" w:cs="Arial Unicode MS" w:hAnsi="Arial Unicode MS" w:eastAsia="Arial Unicode MS"/>
          <w:rtl w:val="0"/>
          <w:lang w:val="en-US"/>
        </w:rPr>
        <w:t>Institution</w:t>
        <w:tab/>
        <w:tab/>
        <w:t>Dates</w:t>
        <w:tab/>
        <w:tab/>
        <w:tab/>
        <w:t>Total Hours</w:t>
        <w:tab/>
        <w:t>Supervisor</w:t>
        <w:tab/>
        <w:t>ATC yes/no</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List all certifications and professional memberships (attach Xerox copies of certifications and memberships)</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Are you currently a member of:</w:t>
      </w:r>
    </w:p>
    <w:p>
      <w:pPr>
        <w:pStyle w:val="Normal"/>
        <w:rPr>
          <w:rtl w:val="0"/>
        </w:rPr>
      </w:pPr>
      <w:r>
        <w:rPr>
          <w:rFonts w:ascii="Times New Roman" w:cs="Arial Unicode MS" w:hAnsi="Arial Unicode MS" w:eastAsia="Arial Unicode MS"/>
          <w:rtl w:val="0"/>
          <w:lang w:val="en-US"/>
        </w:rPr>
        <w:t xml:space="preserve">______TATS </w:t>
        <w:tab/>
        <w:tab/>
        <w:t>_____NATA</w:t>
        <w:tab/>
        <w:tab/>
        <w:t>_____MTSU Student AT Association</w:t>
      </w: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List all experiences in the field of athletic training or sports medicine (volunteer to community events, clinics, conventions attended)</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D.Honors and Awards</w:t>
      </w:r>
    </w:p>
    <w:p>
      <w:pPr>
        <w:pStyle w:val="Normal"/>
        <w:rPr>
          <w:rtl w:val="0"/>
        </w:rPr>
      </w:pPr>
      <w:r>
        <w:rPr>
          <w:rFonts w:ascii="Times New Roman" w:cs="Arial Unicode MS" w:hAnsi="Arial Unicode MS" w:eastAsia="Arial Unicode MS"/>
          <w:rtl w:val="0"/>
          <w:lang w:val="en-US"/>
        </w:rPr>
        <w:t>List all honors and awards received:</w:t>
      </w:r>
    </w:p>
    <w:p>
      <w:pPr>
        <w:pStyle w:val="Normal"/>
        <w:rPr>
          <w:rtl w:val="0"/>
        </w:rPr>
      </w:pPr>
    </w:p>
    <w:p>
      <w:pPr>
        <w:pStyle w:val="Normal"/>
        <w:rPr>
          <w:rtl w:val="0"/>
        </w:rPr>
      </w:pPr>
    </w:p>
    <w:p>
      <w:pPr>
        <w:pStyle w:val="Normal"/>
        <w:rPr>
          <w:rtl w:val="0"/>
        </w:rPr>
      </w:pPr>
    </w:p>
    <w:p>
      <w:pPr>
        <w:pStyle w:val="Normal"/>
        <w:rPr>
          <w:rtl w:val="0"/>
        </w:rPr>
      </w:pPr>
    </w:p>
    <w:p>
      <w:pPr>
        <w:pStyle w:val="Normal"/>
        <w:rPr>
          <w:rtl w:val="0"/>
        </w:rPr>
      </w:pPr>
      <w:r>
        <w:rPr>
          <w:rFonts w:ascii="Times New Roman" w:cs="Arial Unicode MS" w:hAnsi="Arial Unicode MS" w:eastAsia="Arial Unicode MS"/>
          <w:rtl w:val="0"/>
          <w:lang w:val="en-US"/>
        </w:rPr>
        <w:t>E.  Athletic Training Essay Questions</w:t>
      </w:r>
    </w:p>
    <w:p>
      <w:pPr>
        <w:pStyle w:val="Normal"/>
        <w:rPr>
          <w:rtl w:val="0"/>
        </w:rPr>
      </w:pPr>
      <w:r>
        <w:rPr>
          <w:rFonts w:ascii="Times New Roman" w:cs="Arial Unicode MS" w:hAnsi="Arial Unicode MS" w:eastAsia="Arial Unicode MS"/>
          <w:rtl w:val="0"/>
          <w:lang w:val="en-US"/>
        </w:rPr>
        <w:t>On a separate sheet of paper, answer the following questions.</w:t>
      </w:r>
    </w:p>
    <w:p>
      <w:pPr>
        <w:pStyle w:val="Normal"/>
        <w:numPr>
          <w:ilvl w:val="0"/>
          <w:numId w:val="3"/>
        </w:numPr>
        <w:tabs>
          <w:tab w:val="num" w:pos="1080"/>
          <w:tab w:val="clear" w:pos="0"/>
        </w:tabs>
        <w:ind w:left="1080" w:hanging="360"/>
        <w:rPr>
          <w:position w:val="0"/>
          <w:rtl w:val="0"/>
        </w:rPr>
      </w:pPr>
      <w:r>
        <w:rPr>
          <w:rtl w:val="0"/>
          <w:lang w:val="en-US"/>
        </w:rPr>
        <w:t>Why have you chosen the field of athletic training as a career?</w:t>
      </w:r>
    </w:p>
    <w:p>
      <w:pPr>
        <w:pStyle w:val="Normal"/>
        <w:numPr>
          <w:ilvl w:val="0"/>
          <w:numId w:val="3"/>
        </w:numPr>
        <w:tabs>
          <w:tab w:val="num" w:pos="1080"/>
          <w:tab w:val="clear" w:pos="0"/>
        </w:tabs>
        <w:ind w:left="1080" w:hanging="360"/>
        <w:rPr>
          <w:position w:val="0"/>
          <w:rtl w:val="0"/>
        </w:rPr>
      </w:pPr>
      <w:r>
        <w:rPr>
          <w:rtl w:val="0"/>
          <w:lang w:val="en-US"/>
        </w:rPr>
        <w:t>what is your primary career goal in athletic training?</w:t>
      </w:r>
    </w:p>
    <w:p>
      <w:pPr>
        <w:pStyle w:val="Normal"/>
        <w:numPr>
          <w:ilvl w:val="0"/>
          <w:numId w:val="3"/>
        </w:numPr>
        <w:tabs>
          <w:tab w:val="num" w:pos="1080"/>
          <w:tab w:val="clear" w:pos="0"/>
        </w:tabs>
        <w:ind w:left="1080" w:hanging="360"/>
        <w:rPr>
          <w:position w:val="0"/>
          <w:rtl w:val="0"/>
        </w:rPr>
      </w:pPr>
      <w:r>
        <w:rPr>
          <w:rtl w:val="0"/>
          <w:lang w:val="en-US"/>
        </w:rPr>
        <w:t>Why should MTSU admit you in the athletic training program?</w:t>
      </w:r>
    </w:p>
    <w:p>
      <w:pPr>
        <w:pStyle w:val="Normal"/>
        <w:rPr>
          <w:rtl w:val="0"/>
        </w:rPr>
      </w:pPr>
    </w:p>
    <w:p>
      <w:pPr>
        <w:pStyle w:val="Normal"/>
        <w:rPr>
          <w:rtl w:val="0"/>
        </w:rPr>
      </w:pPr>
      <w:r>
        <w:rPr>
          <w:rFonts w:ascii="Times New Roman" w:cs="Arial Unicode MS" w:hAnsi="Arial Unicode MS" w:eastAsia="Arial Unicode MS"/>
          <w:rtl w:val="0"/>
          <w:lang w:val="en-US"/>
        </w:rPr>
        <w:t>F.  References</w:t>
      </w:r>
    </w:p>
    <w:p>
      <w:pPr>
        <w:pStyle w:val="Normal"/>
        <w:rPr>
          <w:rtl w:val="0"/>
        </w:rPr>
      </w:pPr>
      <w:r>
        <w:rPr>
          <w:rFonts w:ascii="Times New Roman" w:cs="Arial Unicode MS" w:hAnsi="Arial Unicode MS" w:eastAsia="Arial Unicode MS"/>
          <w:rtl w:val="0"/>
        </w:rPr>
        <w:tab/>
        <w:t>Each applicant is required to have 3 recommendations on file prior to application to the program.  Recommendations should be received no later than March 15</w:t>
      </w:r>
      <w:r>
        <w:rPr>
          <w:rFonts w:ascii="Times New Roman" w:cs="Arial Unicode MS" w:hAnsi="Arial Unicode MS" w:eastAsia="Arial Unicode MS"/>
          <w:vertAlign w:val="superscript"/>
          <w:rtl w:val="0"/>
          <w:lang w:val="en-US"/>
        </w:rPr>
        <w:t>th</w:t>
      </w:r>
      <w:r>
        <w:rPr>
          <w:rFonts w:ascii="Times New Roman" w:cs="Arial Unicode MS" w:hAnsi="Arial Unicode MS" w:eastAsia="Arial Unicode MS"/>
          <w:rtl w:val="0"/>
          <w:lang w:val="en-US"/>
        </w:rPr>
        <w:t xml:space="preserve"> for Spring applications and July 31</w:t>
      </w:r>
      <w:r>
        <w:rPr>
          <w:rFonts w:ascii="Times New Roman" w:cs="Arial Unicode MS" w:hAnsi="Arial Unicode MS" w:eastAsia="Arial Unicode MS"/>
          <w:vertAlign w:val="superscript"/>
          <w:rtl w:val="0"/>
          <w:lang w:val="en-US"/>
        </w:rPr>
        <w:t>st</w:t>
      </w:r>
      <w:r>
        <w:rPr>
          <w:rFonts w:ascii="Times New Roman" w:cs="Arial Unicode MS" w:hAnsi="Arial Unicode MS" w:eastAsia="Arial Unicode MS"/>
          <w:rtl w:val="0"/>
          <w:lang w:val="en-US"/>
        </w:rPr>
        <w:t xml:space="preserve"> for August applicants.  Recommendation forms are available in AMG 110.  They should be mailed to:</w:t>
      </w:r>
    </w:p>
    <w:p>
      <w:pPr>
        <w:pStyle w:val="Normal"/>
        <w:rPr>
          <w:rtl w:val="0"/>
        </w:rPr>
      </w:pPr>
    </w:p>
    <w:p>
      <w:pPr>
        <w:pStyle w:val="Normal"/>
        <w:rPr>
          <w:rtl w:val="0"/>
        </w:rPr>
      </w:pPr>
      <w:r>
        <w:rPr>
          <w:rFonts w:ascii="Times New Roman" w:cs="Arial Unicode MS" w:hAnsi="Arial Unicode MS" w:eastAsia="Arial Unicode MS"/>
          <w:rtl w:val="0"/>
          <w:lang w:val="en-US"/>
        </w:rPr>
        <w:t>Dr. Helen Binkley</w:t>
      </w:r>
    </w:p>
    <w:p>
      <w:pPr>
        <w:pStyle w:val="Normal"/>
        <w:rPr>
          <w:rtl w:val="0"/>
        </w:rPr>
      </w:pPr>
      <w:r>
        <w:rPr>
          <w:rFonts w:ascii="Times New Roman" w:cs="Arial Unicode MS" w:hAnsi="Arial Unicode MS" w:eastAsia="Arial Unicode MS"/>
          <w:rtl w:val="0"/>
          <w:lang w:val="en-US"/>
        </w:rPr>
        <w:t>Department of HPERS, PO Box 96</w:t>
      </w:r>
    </w:p>
    <w:p>
      <w:pPr>
        <w:pStyle w:val="Normal"/>
        <w:rPr>
          <w:rtl w:val="0"/>
        </w:rPr>
      </w:pPr>
      <w:r>
        <w:rPr>
          <w:rFonts w:ascii="Times New Roman" w:cs="Arial Unicode MS" w:hAnsi="Arial Unicode MS" w:eastAsia="Arial Unicode MS"/>
          <w:rtl w:val="0"/>
          <w:lang w:val="en-US"/>
        </w:rPr>
        <w:t>Middle Tennessee State University</w:t>
      </w:r>
    </w:p>
    <w:p>
      <w:pPr>
        <w:pStyle w:val="Normal"/>
        <w:rPr>
          <w:rtl w:val="0"/>
        </w:rPr>
      </w:pPr>
      <w:r>
        <w:rPr>
          <w:rFonts w:ascii="Times New Roman" w:cs="Arial Unicode MS" w:hAnsi="Arial Unicode MS" w:eastAsia="Arial Unicode MS"/>
          <w:rtl w:val="0"/>
          <w:lang w:val="en-US"/>
        </w:rPr>
        <w:t>Murfreesboro, TN  37132</w:t>
      </w:r>
    </w:p>
    <w:p>
      <w:pPr>
        <w:pStyle w:val="Normal"/>
        <w:rPr>
          <w:rtl w:val="0"/>
        </w:rPr>
      </w:pPr>
    </w:p>
    <w:p>
      <w:pPr>
        <w:pStyle w:val="Normal"/>
        <w:rPr>
          <w:rtl w:val="0"/>
        </w:rPr>
      </w:pPr>
    </w:p>
    <w:p>
      <w:pPr>
        <w:pStyle w:val="Normal"/>
        <w:rPr>
          <w:rtl w:val="0"/>
        </w:rPr>
      </w:pPr>
    </w:p>
    <w:p>
      <w:pPr>
        <w:pStyle w:val="Title"/>
        <w:rPr>
          <w:rFonts w:ascii="Times New Roman" w:cs="Times New Roman" w:hAnsi="Times New Roman" w:eastAsia="Times New Roman"/>
          <w:b w:val="1"/>
          <w:bCs w:val="1"/>
          <w:i w:val="1"/>
          <w:iCs w:val="1"/>
        </w:rPr>
      </w:pPr>
      <w:r>
        <w:rPr>
          <w:rFonts w:ascii="Times New Roman"/>
          <w:b w:val="1"/>
          <w:bCs w:val="1"/>
          <w:i w:val="1"/>
          <w:iCs w:val="1"/>
          <w:rtl w:val="0"/>
          <w:lang w:val="en-US"/>
        </w:rPr>
        <w:t>MIDDLE TENNESSEE STATE UNIVERSITY</w:t>
      </w:r>
    </w:p>
    <w:p>
      <w:pPr>
        <w:pStyle w:val="Subtitle"/>
        <w:outlineLvl w:val="0"/>
        <w:rPr>
          <w:sz w:val="36"/>
          <w:szCs w:val="36"/>
        </w:rPr>
      </w:pPr>
      <w:r>
        <w:rPr>
          <w:sz w:val="28"/>
          <w:szCs w:val="28"/>
          <w:rtl w:val="0"/>
          <w:lang w:val="en-US"/>
        </w:rPr>
        <w:t>ATHLETIC TRAINING EDUCATIONAL PROGRAM</w:t>
      </w:r>
    </w:p>
    <w:p>
      <w:pPr>
        <w:pStyle w:val="Subtitle"/>
        <w:rPr>
          <w:rFonts w:ascii="Times New Roman Bold" w:cs="Times New Roman Bold" w:hAnsi="Times New Roman Bold" w:eastAsia="Times New Roman Bold"/>
          <w:b w:val="0"/>
          <w:bCs w:val="0"/>
          <w:i w:val="0"/>
          <w:iCs w:val="0"/>
        </w:rPr>
      </w:pPr>
    </w:p>
    <w:p>
      <w:pPr>
        <w:pStyle w:val="Subtitle"/>
        <w:outlineLvl w:val="0"/>
        <w:rPr>
          <w:rFonts w:ascii="Times New Roman Bold" w:cs="Times New Roman Bold" w:hAnsi="Times New Roman Bold" w:eastAsia="Times New Roman Bold"/>
          <w:b w:val="0"/>
          <w:bCs w:val="0"/>
          <w:i w:val="0"/>
          <w:iCs w:val="0"/>
        </w:rPr>
      </w:pPr>
      <w:r>
        <w:rPr>
          <w:rFonts w:ascii="Times New Roman Bold"/>
          <w:b w:val="0"/>
          <w:bCs w:val="0"/>
          <w:i w:val="0"/>
          <w:iCs w:val="0"/>
          <w:rtl w:val="0"/>
          <w:lang w:val="en-US"/>
        </w:rPr>
        <w:t>TECHNICAL STANDARDS</w:t>
      </w:r>
    </w:p>
    <w:p>
      <w:pPr>
        <w:pStyle w:val="Subtitle"/>
        <w:jc w:val="left"/>
        <w:rPr>
          <w:b w:val="0"/>
          <w:bCs w:val="0"/>
          <w:i w:val="0"/>
          <w:iCs w:val="0"/>
        </w:rPr>
      </w:pPr>
    </w:p>
    <w:p>
      <w:pPr>
        <w:pStyle w:val="Subtitle"/>
        <w:jc w:val="left"/>
        <w:rPr>
          <w:b w:val="0"/>
          <w:bCs w:val="0"/>
          <w:i w:val="0"/>
          <w:iCs w:val="0"/>
        </w:rPr>
      </w:pPr>
      <w:r>
        <w:rPr>
          <w:b w:val="0"/>
          <w:bCs w:val="0"/>
          <w:i w:val="0"/>
          <w:iCs w:val="0"/>
          <w:rtl w:val="0"/>
          <w:lang w:val="en-US"/>
        </w:rPr>
        <w:t>The Athletic Training Educational Program at Middle Tennessee State University is a physically demanding and mentally intense curriculum that places specific requirements on students enrolled in this program. An objective of this program is to prepare graduates to enter a variety of employment settings and to render care to a wide spectrum of individuals engaged in physical activity. The technical standards, set forth in this document by the Middle Tennessee State University Athletic Training Educational Program, establish the essential qualities necessary for successful completion of the curriculum. Essential qualities are related to achieving the knowledge, skills, and competencies of an entry-level athletic trainer, which is the goal of the athletic training educational program. Furthermore, essential qualities meet the expectations of the Commission on Accreditation of Allied Health Education Programs, which is the accrediting agency of athletic training education.</w:t>
      </w:r>
    </w:p>
    <w:p>
      <w:pPr>
        <w:pStyle w:val="Subtitle"/>
        <w:jc w:val="left"/>
        <w:rPr>
          <w:b w:val="0"/>
          <w:bCs w:val="0"/>
          <w:i w:val="0"/>
          <w:iCs w:val="0"/>
        </w:rPr>
      </w:pPr>
    </w:p>
    <w:p>
      <w:pPr>
        <w:pStyle w:val="Subtitle"/>
        <w:jc w:val="left"/>
        <w:rPr>
          <w:b w:val="0"/>
          <w:bCs w:val="0"/>
          <w:i w:val="0"/>
          <w:iCs w:val="0"/>
        </w:rPr>
      </w:pPr>
      <w:r>
        <w:rPr>
          <w:b w:val="0"/>
          <w:bCs w:val="0"/>
          <w:i w:val="0"/>
          <w:iCs w:val="0"/>
          <w:rtl w:val="0"/>
          <w:lang w:val="en-US"/>
        </w:rPr>
        <w:t>Compliance with the Middle Tennessee State University Athletic Training Educational Program</w:t>
      </w:r>
      <w:r>
        <w:rPr>
          <w:rFonts w:hAnsi="Times New Roman" w:hint="default"/>
          <w:b w:val="0"/>
          <w:bCs w:val="0"/>
          <w:i w:val="0"/>
          <w:iCs w:val="0"/>
          <w:rtl w:val="0"/>
          <w:lang w:val="en-US"/>
        </w:rPr>
        <w:t>’</w:t>
      </w:r>
      <w:r>
        <w:rPr>
          <w:b w:val="0"/>
          <w:bCs w:val="0"/>
          <w:i w:val="0"/>
          <w:iCs w:val="0"/>
          <w:rtl w:val="0"/>
          <w:lang w:val="en-US"/>
        </w:rPr>
        <w:t>s technical standards does not guarantee a student</w:t>
      </w:r>
      <w:r>
        <w:rPr>
          <w:rFonts w:hAnsi="Times New Roman" w:hint="default"/>
          <w:b w:val="0"/>
          <w:bCs w:val="0"/>
          <w:i w:val="0"/>
          <w:iCs w:val="0"/>
          <w:rtl w:val="0"/>
          <w:lang w:val="en-US"/>
        </w:rPr>
        <w:t>’</w:t>
      </w:r>
      <w:r>
        <w:rPr>
          <w:b w:val="0"/>
          <w:bCs w:val="0"/>
          <w:i w:val="0"/>
          <w:iCs w:val="0"/>
          <w:rtl w:val="0"/>
          <w:lang w:val="en-US"/>
        </w:rPr>
        <w:t>s eligibility for the Board of Certification certification examination.</w:t>
      </w:r>
    </w:p>
    <w:p>
      <w:pPr>
        <w:pStyle w:val="Subtitle"/>
        <w:jc w:val="left"/>
        <w:rPr>
          <w:b w:val="0"/>
          <w:bCs w:val="0"/>
          <w:i w:val="0"/>
          <w:iCs w:val="0"/>
        </w:rPr>
      </w:pPr>
    </w:p>
    <w:p>
      <w:pPr>
        <w:pStyle w:val="Subtitle"/>
        <w:jc w:val="left"/>
        <w:rPr>
          <w:b w:val="0"/>
          <w:bCs w:val="0"/>
          <w:i w:val="0"/>
          <w:iCs w:val="0"/>
        </w:rPr>
      </w:pPr>
      <w:r>
        <w:rPr>
          <w:b w:val="0"/>
          <w:bCs w:val="0"/>
          <w:i w:val="0"/>
          <w:iCs w:val="0"/>
          <w:rtl w:val="0"/>
          <w:lang w:val="en-US"/>
        </w:rPr>
        <w:t>The abilities and expectations listed on the next page must be met by all students admitted into the Middle Tennessee State University Athletic Training Educational Program. In the event a student is unable to fulfill these technical standards, with or without reasonable accommodation, the student will not be admitted into the program.</w:t>
      </w:r>
    </w:p>
    <w:p>
      <w:pPr>
        <w:pStyle w:val="Subtitle"/>
        <w:jc w:val="left"/>
        <w:rPr>
          <w:rFonts w:ascii="Times New Roman Bold" w:cs="Times New Roman Bold" w:hAnsi="Times New Roman Bold" w:eastAsia="Times New Roman Bold"/>
          <w:b w:val="0"/>
          <w:bCs w:val="0"/>
          <w:i w:val="0"/>
          <w:iCs w:val="0"/>
        </w:rPr>
      </w:pPr>
    </w:p>
    <w:p>
      <w:pPr>
        <w:pStyle w:val="Subtitle"/>
        <w:jc w:val="left"/>
        <w:rPr>
          <w:b w:val="0"/>
          <w:bCs w:val="0"/>
          <w:i w:val="0"/>
          <w:iCs w:val="0"/>
        </w:rPr>
      </w:pPr>
      <w:r>
        <w:rPr>
          <w:b w:val="0"/>
          <w:bCs w:val="0"/>
          <w:i w:val="0"/>
          <w:iCs w:val="0"/>
          <w:rtl w:val="0"/>
          <w:lang w:val="en-US"/>
        </w:rPr>
        <w:t>Candidates for selection to the Middle Tennessee State University Athletic Training Educational Program must demonstrate:</w:t>
      </w:r>
    </w:p>
    <w:p>
      <w:pPr>
        <w:pStyle w:val="Subtitle"/>
        <w:ind w:left="1440" w:hanging="720"/>
        <w:jc w:val="left"/>
        <w:rPr>
          <w:b w:val="0"/>
          <w:bCs w:val="0"/>
          <w:i w:val="0"/>
          <w:iCs w:val="0"/>
        </w:rPr>
      </w:pPr>
      <w:r>
        <w:rPr>
          <w:b w:val="0"/>
          <w:bCs w:val="0"/>
          <w:i w:val="0"/>
          <w:iCs w:val="0"/>
          <w:rtl w:val="0"/>
          <w:lang w:val="en-US"/>
        </w:rPr>
        <w:t>1.</w:t>
        <w:tab/>
        <w:t>the mental capacity to acquire knowledge, comprehend, analyze, apply, evaluate, and synthesize cognitive educational material related to athletic training;</w:t>
      </w:r>
    </w:p>
    <w:p>
      <w:pPr>
        <w:pStyle w:val="Subtitle"/>
        <w:ind w:left="1440" w:hanging="720"/>
        <w:jc w:val="left"/>
        <w:rPr>
          <w:b w:val="0"/>
          <w:bCs w:val="0"/>
          <w:i w:val="0"/>
          <w:iCs w:val="0"/>
        </w:rPr>
      </w:pPr>
      <w:r>
        <w:rPr>
          <w:b w:val="0"/>
          <w:bCs w:val="0"/>
          <w:i w:val="0"/>
          <w:iCs w:val="0"/>
          <w:rtl w:val="0"/>
          <w:lang w:val="en-US"/>
        </w:rPr>
        <w:t>2.</w:t>
        <w:tab/>
        <w:t>sufficient postural and neuromuscular control, sensory function, and coordination to perform appropriate assessments using accepted methods;</w:t>
      </w:r>
    </w:p>
    <w:p>
      <w:pPr>
        <w:pStyle w:val="Subtitle"/>
        <w:ind w:left="1440" w:hanging="720"/>
        <w:jc w:val="left"/>
        <w:rPr>
          <w:b w:val="0"/>
          <w:bCs w:val="0"/>
          <w:i w:val="0"/>
          <w:iCs w:val="0"/>
        </w:rPr>
      </w:pPr>
      <w:r>
        <w:rPr>
          <w:b w:val="0"/>
          <w:bCs w:val="0"/>
          <w:i w:val="0"/>
          <w:iCs w:val="0"/>
          <w:rtl w:val="0"/>
          <w:lang w:val="en-US"/>
        </w:rPr>
        <w:t>3.</w:t>
        <w:tab/>
        <w:t>sufficient postural and neuromuscular control, sensory function, and coordination to accurately, safely, and efficiently use equipment and materials during the treatment and rehabilitation of patients;</w:t>
      </w:r>
    </w:p>
    <w:p>
      <w:pPr>
        <w:pStyle w:val="Subtitle"/>
        <w:ind w:left="1440" w:hanging="720"/>
        <w:jc w:val="left"/>
        <w:rPr>
          <w:b w:val="0"/>
          <w:bCs w:val="0"/>
          <w:i w:val="0"/>
          <w:iCs w:val="0"/>
        </w:rPr>
      </w:pPr>
      <w:r>
        <w:rPr>
          <w:b w:val="0"/>
          <w:bCs w:val="0"/>
          <w:i w:val="0"/>
          <w:iCs w:val="0"/>
          <w:rtl w:val="0"/>
          <w:lang w:val="en-US"/>
        </w:rPr>
        <w:t>4.</w:t>
        <w:tab/>
        <w:t>the ability to clearly and accurately record the results of athletic injury and illness assessments;</w:t>
      </w:r>
    </w:p>
    <w:p>
      <w:pPr>
        <w:pStyle w:val="Subtitle"/>
        <w:ind w:left="1440" w:hanging="720"/>
        <w:jc w:val="left"/>
        <w:rPr>
          <w:b w:val="0"/>
          <w:bCs w:val="0"/>
          <w:i w:val="0"/>
          <w:iCs w:val="0"/>
        </w:rPr>
      </w:pPr>
      <w:r>
        <w:rPr>
          <w:b w:val="0"/>
          <w:bCs w:val="0"/>
          <w:i w:val="0"/>
          <w:iCs w:val="0"/>
          <w:rtl w:val="0"/>
          <w:lang w:val="en-US"/>
        </w:rPr>
        <w:t>5.</w:t>
        <w:tab/>
        <w:t>the ability to clearly and accurately record plans for the treatment and rehabilitation of athletic injuries and illnesses;</w:t>
      </w:r>
    </w:p>
    <w:p>
      <w:pPr>
        <w:pStyle w:val="Subtitle"/>
        <w:ind w:left="1440" w:hanging="720"/>
        <w:jc w:val="left"/>
        <w:rPr>
          <w:b w:val="0"/>
          <w:bCs w:val="0"/>
          <w:i w:val="0"/>
          <w:iCs w:val="0"/>
        </w:rPr>
      </w:pPr>
      <w:r>
        <w:rPr>
          <w:b w:val="0"/>
          <w:bCs w:val="0"/>
          <w:i w:val="0"/>
          <w:iCs w:val="0"/>
          <w:rtl w:val="0"/>
          <w:lang w:val="en-US"/>
        </w:rPr>
        <w:t>6.</w:t>
        <w:tab/>
        <w:t>the capacity to maintain composure and continue to function well during periods of high stress;</w:t>
      </w:r>
    </w:p>
    <w:p>
      <w:pPr>
        <w:pStyle w:val="Subtitle"/>
        <w:ind w:left="1440" w:hanging="720"/>
        <w:jc w:val="left"/>
        <w:rPr>
          <w:b w:val="0"/>
          <w:bCs w:val="0"/>
          <w:i w:val="0"/>
          <w:iCs w:val="0"/>
        </w:rPr>
      </w:pPr>
      <w:r>
        <w:rPr>
          <w:b w:val="0"/>
          <w:bCs w:val="0"/>
          <w:i w:val="0"/>
          <w:iCs w:val="0"/>
          <w:rtl w:val="0"/>
          <w:lang w:val="en-US"/>
        </w:rPr>
        <w:t>7.</w:t>
        <w:tab/>
        <w:t>the perseverance, diligence, and commitment to complete the athletic training educational program as outlined and sequenced;</w:t>
      </w:r>
    </w:p>
    <w:p>
      <w:pPr>
        <w:pStyle w:val="Subtitle"/>
        <w:ind w:left="1440" w:hanging="720"/>
        <w:jc w:val="left"/>
        <w:rPr>
          <w:b w:val="0"/>
          <w:bCs w:val="0"/>
          <w:i w:val="0"/>
          <w:iCs w:val="0"/>
        </w:rPr>
      </w:pPr>
      <w:r>
        <w:rPr>
          <w:b w:val="0"/>
          <w:bCs w:val="0"/>
          <w:i w:val="0"/>
          <w:iCs w:val="0"/>
          <w:rtl w:val="0"/>
          <w:lang w:val="en-US"/>
        </w:rPr>
        <w:t>8.</w:t>
        <w:tab/>
        <w:t>the flexibility and ability to adjust to the uncertainty of a dynamic clinical setting;</w:t>
      </w:r>
    </w:p>
    <w:p>
      <w:pPr>
        <w:pStyle w:val="Subtitle"/>
        <w:ind w:left="1440" w:hanging="720"/>
        <w:jc w:val="left"/>
        <w:rPr>
          <w:b w:val="0"/>
          <w:bCs w:val="0"/>
          <w:i w:val="0"/>
          <w:iCs w:val="0"/>
        </w:rPr>
      </w:pPr>
      <w:r>
        <w:rPr>
          <w:b w:val="0"/>
          <w:bCs w:val="0"/>
          <w:i w:val="0"/>
          <w:iCs w:val="0"/>
          <w:rtl w:val="0"/>
          <w:lang w:val="en-US"/>
        </w:rPr>
        <w:t>9.</w:t>
        <w:tab/>
        <w:t>the affective skills, appropriate demeanor, and rapport that relate to professional education and quality patient care.</w:t>
      </w:r>
    </w:p>
    <w:p>
      <w:pPr>
        <w:pStyle w:val="Subtitle"/>
        <w:jc w:val="left"/>
        <w:rPr>
          <w:b w:val="0"/>
          <w:bCs w:val="0"/>
          <w:i w:val="0"/>
          <w:iCs w:val="0"/>
        </w:rPr>
      </w:pPr>
    </w:p>
    <w:p>
      <w:pPr>
        <w:pStyle w:val="Subtitle"/>
        <w:jc w:val="left"/>
        <w:rPr>
          <w:b w:val="0"/>
          <w:bCs w:val="0"/>
          <w:i w:val="0"/>
          <w:iCs w:val="0"/>
        </w:rPr>
      </w:pPr>
      <w:r>
        <w:rPr>
          <w:b w:val="0"/>
          <w:bCs w:val="0"/>
          <w:i w:val="0"/>
          <w:iCs w:val="0"/>
          <w:rtl w:val="0"/>
          <w:lang w:val="en-US"/>
        </w:rPr>
        <w:t>Candidates for selection to the Middle Tennessee State University Athletic Training Educational Program will be required to verify they understand and meet these technical standards or that they believe that they can meet these standards with reasonable accommodation.  If there is a change in health status or technical capabilities, the student may need reassessment before continuing in the clinical component of the athletic training education program.</w:t>
      </w:r>
    </w:p>
    <w:p>
      <w:pPr>
        <w:pStyle w:val="Subtitle"/>
        <w:jc w:val="left"/>
        <w:rPr>
          <w:b w:val="0"/>
          <w:bCs w:val="0"/>
          <w:i w:val="0"/>
          <w:iCs w:val="0"/>
        </w:rPr>
      </w:pPr>
    </w:p>
    <w:p>
      <w:pPr>
        <w:pStyle w:val="Subtitle"/>
        <w:jc w:val="left"/>
        <w:rPr>
          <w:b w:val="0"/>
          <w:bCs w:val="0"/>
          <w:i w:val="0"/>
          <w:iCs w:val="0"/>
        </w:rPr>
      </w:pPr>
      <w:r>
        <w:rPr>
          <w:b w:val="0"/>
          <w:bCs w:val="0"/>
          <w:i w:val="0"/>
          <w:iCs w:val="0"/>
          <w:rtl w:val="0"/>
          <w:lang w:val="en-US"/>
        </w:rPr>
        <w:t>The Middle Tennessee State University Disabled Student Services will evaluate a student who states that he or she could meet the technical standards with reasonable accommodation. Also, the Middle Tennessee State University Disabled Student Services will be responsible for confirming that the stated condition qualifies as a disability under applicable laws. The Middle Tennessee State University Disabled Student Services will take into account whether the disability may jeopardize the clinician</w:t>
      </w:r>
      <w:r>
        <w:rPr>
          <w:rFonts w:hAnsi="Times New Roman" w:hint="default"/>
          <w:b w:val="0"/>
          <w:bCs w:val="0"/>
          <w:i w:val="0"/>
          <w:iCs w:val="0"/>
          <w:rtl w:val="0"/>
          <w:lang w:val="en-US"/>
        </w:rPr>
        <w:t>’</w:t>
      </w:r>
      <w:r>
        <w:rPr>
          <w:b w:val="0"/>
          <w:bCs w:val="0"/>
          <w:i w:val="0"/>
          <w:iCs w:val="0"/>
          <w:rtl w:val="0"/>
          <w:lang w:val="en-US"/>
        </w:rPr>
        <w:t>s or patient</w:t>
      </w:r>
      <w:r>
        <w:rPr>
          <w:rFonts w:hAnsi="Times New Roman" w:hint="default"/>
          <w:b w:val="0"/>
          <w:bCs w:val="0"/>
          <w:i w:val="0"/>
          <w:iCs w:val="0"/>
          <w:rtl w:val="0"/>
          <w:lang w:val="en-US"/>
        </w:rPr>
        <w:t>’</w:t>
      </w:r>
      <w:r>
        <w:rPr>
          <w:b w:val="0"/>
          <w:bCs w:val="0"/>
          <w:i w:val="0"/>
          <w:iCs w:val="0"/>
          <w:rtl w:val="0"/>
          <w:lang w:val="en-US"/>
        </w:rPr>
        <w:t>s safety and whether the disability may jeopardize the educational process of the student or the Middle Tennessee State University Athletic Training Educational Program, which includes coursework, clinical experiences and rotations, and senior internships deemed necessary for graduation.</w:t>
      </w:r>
    </w:p>
    <w:p>
      <w:pPr>
        <w:pStyle w:val="Subtitle"/>
        <w:jc w:val="left"/>
        <w:rPr>
          <w:u w:val="single"/>
        </w:rPr>
      </w:pPr>
    </w:p>
    <w:p>
      <w:pPr>
        <w:pStyle w:val="Subtitle"/>
        <w:jc w:val="left"/>
        <w:outlineLvl w:val="0"/>
        <w:rPr>
          <w:b w:val="0"/>
          <w:bCs w:val="0"/>
          <w:i w:val="0"/>
          <w:iCs w:val="0"/>
        </w:rPr>
      </w:pPr>
      <w:r>
        <w:rPr>
          <w:u w:val="single"/>
          <w:rtl w:val="0"/>
          <w:lang w:val="en-US"/>
        </w:rPr>
        <w:t>Waiver of Reasonable Accommodation</w:t>
      </w:r>
    </w:p>
    <w:p>
      <w:pPr>
        <w:pStyle w:val="Subtitle"/>
        <w:jc w:val="left"/>
        <w:rPr>
          <w:b w:val="0"/>
          <w:bCs w:val="0"/>
        </w:rPr>
      </w:pPr>
      <w:r>
        <w:rPr>
          <w:b w:val="0"/>
          <w:bCs w:val="0"/>
          <w:rtl w:val="0"/>
          <w:lang w:val="en-US"/>
        </w:rPr>
        <w:t>I certify that I have read and understand the technical standards stated above and I believe to the best of my knowledge that I can meet these technical standards without the need for reasonable accommodation. Furthermore, I understand that if I am unable to meet these technical standards, I will not be admitted into the athletic training educational program.</w:t>
      </w:r>
    </w:p>
    <w:p>
      <w:pPr>
        <w:pStyle w:val="Subtitle"/>
        <w:jc w:val="left"/>
        <w:rPr>
          <w:b w:val="0"/>
          <w:bCs w:val="0"/>
          <w:i w:val="0"/>
          <w:iCs w:val="0"/>
        </w:rPr>
      </w:pPr>
      <w:r>
        <w:rPr>
          <w:b w:val="0"/>
          <w:bCs w:val="0"/>
          <w:i w:val="0"/>
          <w:iCs w:val="0"/>
          <w:u w:val="single"/>
          <w:rtl w:val="0"/>
        </w:rPr>
        <w:tab/>
        <w:tab/>
        <w:tab/>
        <w:tab/>
        <w:tab/>
        <w:tab/>
      </w:r>
      <w:r>
        <w:rPr>
          <w:b w:val="0"/>
          <w:bCs w:val="0"/>
          <w:i w:val="0"/>
          <w:iCs w:val="0"/>
          <w:rtl w:val="0"/>
        </w:rPr>
        <w:tab/>
        <w:tab/>
      </w:r>
      <w:r>
        <w:rPr>
          <w:b w:val="0"/>
          <w:bCs w:val="0"/>
          <w:i w:val="0"/>
          <w:iCs w:val="0"/>
          <w:u w:val="single"/>
          <w:rtl w:val="0"/>
        </w:rPr>
        <w:tab/>
        <w:tab/>
        <w:tab/>
      </w:r>
    </w:p>
    <w:p>
      <w:pPr>
        <w:pStyle w:val="Subtitle"/>
        <w:jc w:val="left"/>
        <w:rPr>
          <w:b w:val="0"/>
          <w:bCs w:val="0"/>
          <w:i w:val="0"/>
          <w:iCs w:val="0"/>
        </w:rPr>
      </w:pPr>
      <w:r>
        <w:rPr>
          <w:b w:val="0"/>
          <w:bCs w:val="0"/>
          <w:i w:val="0"/>
          <w:iCs w:val="0"/>
          <w:rtl w:val="0"/>
          <w:lang w:val="en-US"/>
        </w:rPr>
        <w:t>Applicant</w:t>
      </w:r>
      <w:r>
        <w:rPr>
          <w:rFonts w:hAnsi="Times New Roman" w:hint="default"/>
          <w:b w:val="0"/>
          <w:bCs w:val="0"/>
          <w:i w:val="0"/>
          <w:iCs w:val="0"/>
          <w:rtl w:val="0"/>
          <w:lang w:val="en-US"/>
        </w:rPr>
        <w:t>’</w:t>
      </w:r>
      <w:r>
        <w:rPr>
          <w:b w:val="0"/>
          <w:bCs w:val="0"/>
          <w:i w:val="0"/>
          <w:iCs w:val="0"/>
          <w:rtl w:val="0"/>
          <w:lang w:val="en-US"/>
        </w:rPr>
        <w:t>s Signature</w:t>
        <w:tab/>
        <w:tab/>
        <w:tab/>
        <w:tab/>
        <w:tab/>
        <w:tab/>
        <w:t>Date</w:t>
      </w:r>
    </w:p>
    <w:p>
      <w:pPr>
        <w:pStyle w:val="Subtitle"/>
        <w:jc w:val="left"/>
        <w:rPr>
          <w:b w:val="0"/>
          <w:bCs w:val="0"/>
          <w:i w:val="0"/>
          <w:iCs w:val="0"/>
        </w:rPr>
      </w:pPr>
    </w:p>
    <w:p>
      <w:pPr>
        <w:pStyle w:val="Subtitle"/>
        <w:jc w:val="left"/>
        <w:rPr>
          <w:b w:val="0"/>
          <w:bCs w:val="0"/>
          <w:i w:val="0"/>
          <w:iCs w:val="0"/>
        </w:rPr>
      </w:pPr>
      <w:r>
        <w:rPr>
          <w:b w:val="0"/>
          <w:bCs w:val="0"/>
          <w:i w:val="0"/>
          <w:iCs w:val="0"/>
          <w:u w:val="single"/>
          <w:rtl w:val="0"/>
        </w:rPr>
        <w:tab/>
        <w:tab/>
        <w:tab/>
        <w:tab/>
        <w:tab/>
        <w:tab/>
      </w:r>
      <w:r>
        <w:rPr>
          <w:b w:val="0"/>
          <w:bCs w:val="0"/>
          <w:i w:val="0"/>
          <w:iCs w:val="0"/>
          <w:rtl w:val="0"/>
        </w:rPr>
        <w:tab/>
        <w:tab/>
      </w:r>
      <w:r>
        <w:rPr>
          <w:b w:val="0"/>
          <w:bCs w:val="0"/>
          <w:i w:val="0"/>
          <w:iCs w:val="0"/>
          <w:u w:val="single"/>
          <w:rtl w:val="0"/>
        </w:rPr>
        <w:tab/>
        <w:tab/>
        <w:tab/>
      </w:r>
    </w:p>
    <w:p>
      <w:pPr>
        <w:pStyle w:val="Subtitle"/>
        <w:jc w:val="left"/>
        <w:rPr>
          <w:b w:val="0"/>
          <w:bCs w:val="0"/>
          <w:i w:val="0"/>
          <w:iCs w:val="0"/>
        </w:rPr>
      </w:pPr>
      <w:r>
        <w:rPr>
          <w:b w:val="0"/>
          <w:bCs w:val="0"/>
          <w:i w:val="0"/>
          <w:iCs w:val="0"/>
          <w:rtl w:val="0"/>
          <w:lang w:val="en-US"/>
        </w:rPr>
        <w:t>Witness</w:t>
        <w:tab/>
        <w:tab/>
        <w:tab/>
        <w:tab/>
        <w:tab/>
        <w:tab/>
        <w:tab/>
        <w:t>Date</w:t>
      </w:r>
    </w:p>
    <w:p>
      <w:pPr>
        <w:pStyle w:val="Subtitle"/>
        <w:jc w:val="left"/>
        <w:rPr>
          <w:u w:val="single"/>
        </w:rPr>
      </w:pPr>
    </w:p>
    <w:p>
      <w:pPr>
        <w:pStyle w:val="Subtitle"/>
        <w:jc w:val="left"/>
        <w:outlineLvl w:val="0"/>
        <w:rPr>
          <w:b w:val="0"/>
          <w:bCs w:val="0"/>
          <w:i w:val="0"/>
          <w:iCs w:val="0"/>
        </w:rPr>
      </w:pPr>
      <w:r>
        <w:rPr>
          <w:u w:val="single"/>
          <w:rtl w:val="0"/>
          <w:lang w:val="en-US"/>
        </w:rPr>
        <w:t>Acknowledgement of Need for Reasonable Accommodation</w:t>
      </w:r>
    </w:p>
    <w:p>
      <w:pPr>
        <w:pStyle w:val="Subtitle"/>
        <w:jc w:val="left"/>
        <w:rPr>
          <w:b w:val="0"/>
          <w:bCs w:val="0"/>
        </w:rPr>
      </w:pPr>
      <w:r>
        <w:rPr>
          <w:b w:val="0"/>
          <w:bCs w:val="0"/>
          <w:rtl w:val="0"/>
          <w:lang w:val="en-US"/>
        </w:rPr>
        <w:t>I certify that I have read and understand the technical standards stated above and I believe to the best of my knowledge that I could meet these technical standards with reasonable accommodation. Furthermore, I will contact the Middle Tennessee State University Disabled Student Service (898-2783) to determine what accommodations may be available. I further understand that if I am unable to meet these technical standards with reasonable accommodations, I will not be admitted into the athletic training educational program.</w:t>
      </w:r>
    </w:p>
    <w:p>
      <w:pPr>
        <w:pStyle w:val="Subtitle"/>
        <w:jc w:val="left"/>
        <w:rPr>
          <w:b w:val="0"/>
          <w:bCs w:val="0"/>
          <w:i w:val="0"/>
          <w:iCs w:val="0"/>
        </w:rPr>
      </w:pPr>
    </w:p>
    <w:p>
      <w:pPr>
        <w:pStyle w:val="Subtitle"/>
        <w:jc w:val="left"/>
        <w:rPr>
          <w:b w:val="0"/>
          <w:bCs w:val="0"/>
          <w:i w:val="0"/>
          <w:iCs w:val="0"/>
        </w:rPr>
      </w:pPr>
      <w:r>
        <w:rPr>
          <w:b w:val="0"/>
          <w:bCs w:val="0"/>
          <w:i w:val="0"/>
          <w:iCs w:val="0"/>
          <w:u w:val="single"/>
          <w:rtl w:val="0"/>
        </w:rPr>
        <w:tab/>
        <w:tab/>
        <w:tab/>
        <w:tab/>
        <w:tab/>
        <w:tab/>
      </w:r>
      <w:r>
        <w:rPr>
          <w:b w:val="0"/>
          <w:bCs w:val="0"/>
          <w:i w:val="0"/>
          <w:iCs w:val="0"/>
          <w:rtl w:val="0"/>
        </w:rPr>
        <w:tab/>
        <w:tab/>
      </w:r>
      <w:r>
        <w:rPr>
          <w:b w:val="0"/>
          <w:bCs w:val="0"/>
          <w:i w:val="0"/>
          <w:iCs w:val="0"/>
          <w:u w:val="single"/>
          <w:rtl w:val="0"/>
        </w:rPr>
        <w:tab/>
        <w:tab/>
        <w:tab/>
      </w:r>
    </w:p>
    <w:p>
      <w:pPr>
        <w:pStyle w:val="Subtitle"/>
        <w:jc w:val="left"/>
        <w:rPr>
          <w:b w:val="0"/>
          <w:bCs w:val="0"/>
          <w:i w:val="0"/>
          <w:iCs w:val="0"/>
          <w:u w:val="single"/>
        </w:rPr>
      </w:pPr>
      <w:r>
        <w:rPr>
          <w:b w:val="0"/>
          <w:bCs w:val="0"/>
          <w:i w:val="0"/>
          <w:iCs w:val="0"/>
          <w:rtl w:val="0"/>
          <w:lang w:val="en-US"/>
        </w:rPr>
        <w:t>Applicant</w:t>
      </w:r>
      <w:r>
        <w:rPr>
          <w:rFonts w:hAnsi="Times New Roman" w:hint="default"/>
          <w:b w:val="0"/>
          <w:bCs w:val="0"/>
          <w:i w:val="0"/>
          <w:iCs w:val="0"/>
          <w:rtl w:val="0"/>
          <w:lang w:val="en-US"/>
        </w:rPr>
        <w:t>’</w:t>
      </w:r>
      <w:r>
        <w:rPr>
          <w:b w:val="0"/>
          <w:bCs w:val="0"/>
          <w:i w:val="0"/>
          <w:iCs w:val="0"/>
          <w:rtl w:val="0"/>
          <w:lang w:val="en-US"/>
        </w:rPr>
        <w:t>s Signature</w:t>
        <w:tab/>
        <w:tab/>
        <w:tab/>
        <w:tab/>
        <w:tab/>
        <w:tab/>
        <w:t>Date</w:t>
      </w:r>
      <w:r>
        <w:rPr>
          <w:b w:val="0"/>
          <w:bCs w:val="0"/>
          <w:i w:val="0"/>
          <w:iCs w:val="0"/>
          <w:u w:val="single"/>
          <w:rtl w:val="0"/>
        </w:rPr>
        <w:tab/>
        <w:tab/>
        <w:t xml:space="preserve"> </w:t>
        <w:tab/>
        <w:tab/>
        <w:tab/>
        <w:tab/>
      </w:r>
      <w:r>
        <w:rPr>
          <w:b w:val="0"/>
          <w:bCs w:val="0"/>
          <w:i w:val="0"/>
          <w:iCs w:val="0"/>
          <w:rtl w:val="0"/>
        </w:rPr>
        <w:tab/>
        <w:tab/>
        <w:tab/>
        <w:tab/>
        <w:tab/>
        <w:tab/>
      </w:r>
      <w:r>
        <w:rPr>
          <w:b w:val="0"/>
          <w:bCs w:val="0"/>
          <w:i w:val="0"/>
          <w:iCs w:val="0"/>
          <w:u w:val="single"/>
          <w:rtl w:val="0"/>
        </w:rPr>
        <w:tab/>
        <w:tab/>
        <w:tab/>
        <w:tab/>
      </w:r>
    </w:p>
    <w:p>
      <w:pPr>
        <w:pStyle w:val="Subtitle"/>
        <w:jc w:val="left"/>
        <w:rPr>
          <w:b w:val="0"/>
          <w:bCs w:val="0"/>
          <w:i w:val="0"/>
          <w:iCs w:val="0"/>
        </w:rPr>
      </w:pPr>
      <w:r>
        <w:rPr>
          <w:b w:val="0"/>
          <w:bCs w:val="0"/>
          <w:i w:val="0"/>
          <w:iCs w:val="0"/>
          <w:rtl w:val="0"/>
          <w:lang w:val="en-US"/>
        </w:rPr>
        <w:t>Witness</w:t>
        <w:tab/>
        <w:tab/>
        <w:tab/>
        <w:tab/>
        <w:tab/>
        <w:tab/>
        <w:tab/>
        <w:t>Date</w:t>
      </w:r>
    </w:p>
    <w:p>
      <w:pPr>
        <w:pStyle w:val="Normal"/>
      </w:pPr>
    </w:p>
    <w:p>
      <w:pPr>
        <w:pStyle w:val="Normal"/>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New Roman Bold">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position w:val="0"/>
        <w:rtl w:val="0"/>
      </w:rPr>
    </w:lvl>
    <w:lvl w:ilvl="1">
      <w:start w:val="1"/>
      <w:numFmt w:val="lowerLetter"/>
      <w:suff w:val="tab"/>
      <w:lvlText w:val="%2."/>
      <w:lvlJc w:val="left"/>
      <w:pPr/>
      <w:rPr>
        <w:position w:val="0"/>
        <w:rtl w:val="0"/>
      </w:rPr>
    </w:lvl>
    <w:lvl w:ilvl="2">
      <w:start w:val="1"/>
      <w:numFmt w:val="lowerRoman"/>
      <w:suff w:val="tab"/>
      <w:lvlText w:val="%3."/>
      <w:lvlJc w:val="left"/>
      <w:pPr/>
      <w:rPr>
        <w:position w:val="0"/>
        <w:rtl w:val="0"/>
      </w:rPr>
    </w:lvl>
    <w:lvl w:ilvl="3">
      <w:start w:val="1"/>
      <w:numFmt w:val="decimal"/>
      <w:suff w:val="tab"/>
      <w:lvlText w:val="%4."/>
      <w:lvlJc w:val="left"/>
      <w:pPr/>
      <w:rPr>
        <w:position w:val="0"/>
        <w:rtl w:val="0"/>
      </w:rPr>
    </w:lvl>
    <w:lvl w:ilvl="4">
      <w:start w:val="1"/>
      <w:numFmt w:val="lowerLetter"/>
      <w:suff w:val="tab"/>
      <w:lvlText w:val="%5."/>
      <w:lvlJc w:val="left"/>
      <w:pPr/>
      <w:rPr>
        <w:position w:val="0"/>
        <w:rtl w:val="0"/>
      </w:rPr>
    </w:lvl>
    <w:lvl w:ilvl="5">
      <w:start w:val="1"/>
      <w:numFmt w:val="lowerRoman"/>
      <w:suff w:val="tab"/>
      <w:lvlText w:val="%6."/>
      <w:lvlJc w:val="left"/>
      <w:pPr/>
      <w:rPr>
        <w:position w:val="0"/>
        <w:rtl w:val="0"/>
      </w:rPr>
    </w:lvl>
    <w:lvl w:ilvl="6">
      <w:start w:val="1"/>
      <w:numFmt w:val="decimal"/>
      <w:suff w:val="tab"/>
      <w:lvlText w:val="%7."/>
      <w:lvlJc w:val="left"/>
      <w:pPr/>
      <w:rPr>
        <w:position w:val="0"/>
        <w:rtl w:val="0"/>
      </w:rPr>
    </w:lvl>
    <w:lvl w:ilvl="7">
      <w:start w:val="1"/>
      <w:numFmt w:val="lowerLetter"/>
      <w:suff w:val="tab"/>
      <w:lvlText w:val="%8."/>
      <w:lvlJc w:val="left"/>
      <w:pPr/>
      <w:rPr>
        <w:position w:val="0"/>
        <w:rtl w:val="0"/>
      </w:rPr>
    </w:lvl>
    <w:lvl w:ilvl="8">
      <w:start w:val="1"/>
      <w:numFmt w:val="lowerRoman"/>
      <w:suff w:val="tab"/>
      <w:lvlText w:val="%9."/>
      <w:lvlJc w:val="left"/>
      <w:pPr/>
      <w:rPr>
        <w:position w:val="0"/>
        <w:rtl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0"/>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Arial Unicode MS"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