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79" w:rsidRPr="001B1676" w:rsidRDefault="00576740" w:rsidP="00A3449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B1676">
        <w:rPr>
          <w:b/>
          <w:sz w:val="32"/>
          <w:szCs w:val="32"/>
        </w:rPr>
        <w:t>Updates and Reminders from University Studies</w:t>
      </w:r>
    </w:p>
    <w:p w:rsidR="00785D79" w:rsidRPr="00CC76E3" w:rsidRDefault="00785D79" w:rsidP="007B223A">
      <w:pPr>
        <w:jc w:val="both"/>
        <w:rPr>
          <w:sz w:val="16"/>
          <w:szCs w:val="16"/>
        </w:rPr>
      </w:pPr>
    </w:p>
    <w:p w:rsidR="00E86110" w:rsidRDefault="00576740" w:rsidP="00E86110">
      <w:pPr>
        <w:pStyle w:val="ListParagraph"/>
        <w:numPr>
          <w:ilvl w:val="0"/>
          <w:numId w:val="2"/>
        </w:numPr>
        <w:ind w:left="540"/>
        <w:jc w:val="both"/>
      </w:pPr>
      <w:r w:rsidRPr="00CC76E3">
        <w:t xml:space="preserve">Students without ACT/SAT scores may elect to undergo university assessment </w:t>
      </w:r>
      <w:r w:rsidRPr="00250DC9">
        <w:rPr>
          <w:b/>
          <w:u w:val="single"/>
        </w:rPr>
        <w:t>or</w:t>
      </w:r>
      <w:r w:rsidRPr="00CC76E3">
        <w:t xml:space="preserve"> be placed at the first level of the required prescribed subject.</w:t>
      </w:r>
    </w:p>
    <w:p w:rsidR="009E4287" w:rsidRPr="00371FF5" w:rsidRDefault="00E86110" w:rsidP="00E86110">
      <w:pPr>
        <w:pStyle w:val="ListParagraph"/>
        <w:ind w:left="540"/>
        <w:jc w:val="both"/>
      </w:pPr>
      <w:r>
        <w:t xml:space="preserve">           </w:t>
      </w:r>
      <w:r w:rsidR="00576740" w:rsidRPr="00371FF5">
        <w:t>This placement</w:t>
      </w:r>
      <w:r w:rsidR="00250DC9">
        <w:t xml:space="preserve"> will be</w:t>
      </w:r>
      <w:r w:rsidR="00576740" w:rsidRPr="00371FF5">
        <w:t xml:space="preserve"> …</w:t>
      </w:r>
      <w:r w:rsidR="009E4287" w:rsidRPr="00371FF5">
        <w:t xml:space="preserve"> E</w:t>
      </w:r>
      <w:r w:rsidR="00250DC9">
        <w:t>nglish</w:t>
      </w:r>
      <w:r w:rsidR="009E4287" w:rsidRPr="00371FF5">
        <w:t xml:space="preserve"> placement- ENGL</w:t>
      </w:r>
      <w:r w:rsidR="0065751F">
        <w:t xml:space="preserve"> </w:t>
      </w:r>
      <w:r w:rsidR="009E4287" w:rsidRPr="00371FF5">
        <w:t>1010K</w:t>
      </w:r>
    </w:p>
    <w:p w:rsidR="009E4287" w:rsidRPr="00371FF5" w:rsidRDefault="009E4287" w:rsidP="00250DC9">
      <w:pPr>
        <w:tabs>
          <w:tab w:val="left" w:pos="3420"/>
        </w:tabs>
        <w:ind w:left="1440" w:firstLine="1260"/>
        <w:jc w:val="both"/>
      </w:pPr>
      <w:r w:rsidRPr="00371FF5">
        <w:t xml:space="preserve">   </w:t>
      </w:r>
      <w:r w:rsidR="00250DC9">
        <w:t xml:space="preserve"> </w:t>
      </w:r>
      <w:r w:rsidR="00E86110">
        <w:t xml:space="preserve">        </w:t>
      </w:r>
      <w:r w:rsidRPr="00371FF5">
        <w:t xml:space="preserve"> R</w:t>
      </w:r>
      <w:r w:rsidR="00250DC9">
        <w:t>ead</w:t>
      </w:r>
      <w:r w:rsidRPr="00371FF5">
        <w:t xml:space="preserve"> placement- READ</w:t>
      </w:r>
      <w:r w:rsidR="0065751F">
        <w:t xml:space="preserve"> </w:t>
      </w:r>
      <w:r w:rsidRPr="00371FF5">
        <w:t>1000K/HIST</w:t>
      </w:r>
      <w:r w:rsidR="0065751F">
        <w:t xml:space="preserve"> </w:t>
      </w:r>
      <w:r w:rsidRPr="00371FF5">
        <w:t>2020L</w:t>
      </w:r>
    </w:p>
    <w:p w:rsidR="00785D79" w:rsidRDefault="00E86110" w:rsidP="00E86110">
      <w:pPr>
        <w:ind w:left="3690" w:hanging="810"/>
      </w:pPr>
      <w:r>
        <w:t xml:space="preserve">        </w:t>
      </w:r>
      <w:r w:rsidR="00250DC9">
        <w:t xml:space="preserve"> </w:t>
      </w:r>
      <w:r w:rsidR="009E4287" w:rsidRPr="00371FF5">
        <w:t>Math placement- MATH</w:t>
      </w:r>
      <w:r w:rsidR="0065751F">
        <w:t xml:space="preserve"> </w:t>
      </w:r>
      <w:r w:rsidR="009E4287" w:rsidRPr="00371FF5">
        <w:t xml:space="preserve">1000KC. </w:t>
      </w:r>
      <w:r w:rsidR="00250DC9">
        <w:t xml:space="preserve"> </w:t>
      </w:r>
      <w:r w:rsidR="009E4287" w:rsidRPr="00371FF5">
        <w:t xml:space="preserve">The following semester </w:t>
      </w:r>
      <w:r w:rsidR="00AF42A7">
        <w:t xml:space="preserve">enroll in </w:t>
      </w:r>
      <w:r w:rsidR="00C42D72" w:rsidRPr="00E86110">
        <w:rPr>
          <w:u w:val="single"/>
        </w:rPr>
        <w:t>either</w:t>
      </w:r>
      <w:r>
        <w:t xml:space="preserve"> </w:t>
      </w:r>
      <w:r w:rsidR="009E4287" w:rsidRPr="00371FF5">
        <w:t>MATH</w:t>
      </w:r>
      <w:r w:rsidR="00AE3095">
        <w:t xml:space="preserve"> </w:t>
      </w:r>
      <w:r w:rsidR="009E4287" w:rsidRPr="00371FF5">
        <w:t>1010K, MATH</w:t>
      </w:r>
      <w:r w:rsidR="0065751F">
        <w:t xml:space="preserve"> </w:t>
      </w:r>
      <w:r w:rsidR="009E4287" w:rsidRPr="00371FF5">
        <w:t>1530K or MATH</w:t>
      </w:r>
      <w:r w:rsidR="0065751F">
        <w:t xml:space="preserve"> </w:t>
      </w:r>
      <w:r w:rsidR="009E4287" w:rsidRPr="00371FF5">
        <w:t>1710K (</w:t>
      </w:r>
      <w:r w:rsidR="0002136B">
        <w:t xml:space="preserve">chosen </w:t>
      </w:r>
      <w:r w:rsidR="009E4287" w:rsidRPr="00371FF5">
        <w:t xml:space="preserve">based on major). </w:t>
      </w:r>
    </w:p>
    <w:p w:rsidR="00C42D72" w:rsidRPr="006B4DE8" w:rsidRDefault="00C42D72" w:rsidP="004F420C">
      <w:pPr>
        <w:ind w:left="4050" w:hanging="1170"/>
        <w:rPr>
          <w:sz w:val="12"/>
          <w:szCs w:val="12"/>
        </w:rPr>
      </w:pPr>
    </w:p>
    <w:p w:rsidR="00C42D72" w:rsidRPr="00371FF5" w:rsidRDefault="00C42D72" w:rsidP="00C42D72">
      <w:pPr>
        <w:pStyle w:val="ListParagraph"/>
        <w:numPr>
          <w:ilvl w:val="0"/>
          <w:numId w:val="2"/>
        </w:numPr>
        <w:ind w:left="540"/>
        <w:jc w:val="both"/>
      </w:pPr>
      <w:r w:rsidRPr="00371FF5">
        <w:t xml:space="preserve">If a student is placed in two or more prescribed classes, UNIV 1010K is </w:t>
      </w:r>
      <w:r w:rsidRPr="00250DC9">
        <w:rPr>
          <w:u w:val="single"/>
        </w:rPr>
        <w:t>required</w:t>
      </w:r>
      <w:r w:rsidRPr="00371FF5">
        <w:t xml:space="preserve"> to be taken the first semester of enrollment. Please advise to choose the “K” section of UNIV</w:t>
      </w:r>
      <w:r w:rsidR="0065751F">
        <w:t xml:space="preserve"> </w:t>
      </w:r>
      <w:r w:rsidRPr="00371FF5">
        <w:t>1010.</w:t>
      </w:r>
    </w:p>
    <w:p w:rsidR="00785D79" w:rsidRPr="006B4DE8" w:rsidRDefault="00785D79" w:rsidP="00A34497">
      <w:pPr>
        <w:ind w:left="540"/>
        <w:jc w:val="both"/>
        <w:rPr>
          <w:sz w:val="12"/>
          <w:szCs w:val="12"/>
        </w:rPr>
      </w:pPr>
    </w:p>
    <w:p w:rsidR="004F420C" w:rsidRPr="00371FF5" w:rsidRDefault="00576740" w:rsidP="004940F2">
      <w:pPr>
        <w:pStyle w:val="ListParagraph"/>
        <w:numPr>
          <w:ilvl w:val="0"/>
          <w:numId w:val="2"/>
        </w:numPr>
        <w:ind w:left="540"/>
        <w:jc w:val="both"/>
      </w:pPr>
      <w:r w:rsidRPr="00371FF5">
        <w:t>Students who are required to enroll in prescribed English,</w:t>
      </w:r>
      <w:r w:rsidR="00A34497" w:rsidRPr="00371FF5">
        <w:t xml:space="preserve"> </w:t>
      </w:r>
      <w:r w:rsidRPr="00371FF5">
        <w:t>math,</w:t>
      </w:r>
      <w:r w:rsidR="00A34497" w:rsidRPr="00371FF5">
        <w:t xml:space="preserve"> </w:t>
      </w:r>
      <w:r w:rsidRPr="00371FF5">
        <w:t>read/history and UNIV</w:t>
      </w:r>
      <w:r w:rsidR="0065751F">
        <w:t xml:space="preserve"> </w:t>
      </w:r>
      <w:r w:rsidRPr="00371FF5">
        <w:t>1010K will be allowed to postpone taking the math requirement until</w:t>
      </w:r>
      <w:r w:rsidR="00A34497" w:rsidRPr="00371FF5">
        <w:t xml:space="preserve"> </w:t>
      </w:r>
      <w:r w:rsidRPr="00371FF5">
        <w:t xml:space="preserve">the following semester. This </w:t>
      </w:r>
      <w:r w:rsidRPr="00250DC9">
        <w:rPr>
          <w:b/>
          <w:u w:val="single"/>
        </w:rPr>
        <w:t>only</w:t>
      </w:r>
      <w:r w:rsidRPr="00371FF5">
        <w:t xml:space="preserve"> pertains to students placed in </w:t>
      </w:r>
      <w:r w:rsidRPr="00250DC9">
        <w:rPr>
          <w:b/>
          <w:u w:val="single"/>
        </w:rPr>
        <w:t>all</w:t>
      </w:r>
      <w:r w:rsidRPr="00371FF5">
        <w:t xml:space="preserve"> prescribed areas</w:t>
      </w:r>
      <w:r w:rsidR="00250DC9">
        <w:t xml:space="preserve">, and math is the </w:t>
      </w:r>
      <w:r w:rsidR="00250DC9" w:rsidRPr="00620810">
        <w:rPr>
          <w:b/>
          <w:u w:val="single"/>
        </w:rPr>
        <w:t>only</w:t>
      </w:r>
      <w:r w:rsidR="00250DC9">
        <w:t xml:space="preserve"> prescribed subject that can be postponed</w:t>
      </w:r>
      <w:r w:rsidRPr="00371FF5">
        <w:t xml:space="preserve">. The required prescribed math course </w:t>
      </w:r>
      <w:r w:rsidRPr="00371FF5">
        <w:rPr>
          <w:b/>
          <w:u w:val="single"/>
        </w:rPr>
        <w:t>MUST</w:t>
      </w:r>
      <w:r w:rsidRPr="00371FF5">
        <w:t xml:space="preserve"> be taken the following semester.</w:t>
      </w:r>
    </w:p>
    <w:p w:rsidR="004F420C" w:rsidRPr="006B4DE8" w:rsidRDefault="004F420C" w:rsidP="004F420C">
      <w:pPr>
        <w:jc w:val="both"/>
        <w:rPr>
          <w:sz w:val="12"/>
          <w:szCs w:val="12"/>
        </w:rPr>
      </w:pPr>
    </w:p>
    <w:p w:rsidR="00785D79" w:rsidRPr="00371FF5" w:rsidRDefault="00576740" w:rsidP="00A34497">
      <w:pPr>
        <w:pStyle w:val="ListParagraph"/>
        <w:numPr>
          <w:ilvl w:val="0"/>
          <w:numId w:val="2"/>
        </w:numPr>
        <w:ind w:left="540"/>
        <w:jc w:val="both"/>
      </w:pPr>
      <w:r w:rsidRPr="00371FF5">
        <w:t>If a student wants to challenge</w:t>
      </w:r>
      <w:r w:rsidR="00551A67">
        <w:t xml:space="preserve"> or verify</w:t>
      </w:r>
      <w:r w:rsidRPr="00371FF5">
        <w:t xml:space="preserve"> th</w:t>
      </w:r>
      <w:r w:rsidR="00620810">
        <w:t>e</w:t>
      </w:r>
      <w:r w:rsidRPr="00371FF5">
        <w:t xml:space="preserve"> </w:t>
      </w:r>
      <w:r w:rsidR="00620810">
        <w:t>prescribed course requirement</w:t>
      </w:r>
      <w:r w:rsidRPr="00371FF5">
        <w:t xml:space="preserve">, the </w:t>
      </w:r>
      <w:proofErr w:type="spellStart"/>
      <w:r w:rsidRPr="00371FF5">
        <w:t>AccuPlacer</w:t>
      </w:r>
      <w:proofErr w:type="spellEnd"/>
      <w:r w:rsidRPr="00371FF5">
        <w:t xml:space="preserve"> test is </w:t>
      </w:r>
      <w:r w:rsidR="00AF42A7">
        <w:t>offered on campus, virtually or remotely</w:t>
      </w:r>
      <w:r w:rsidRPr="00371FF5">
        <w:t xml:space="preserve">. </w:t>
      </w:r>
      <w:r w:rsidR="00AF42A7">
        <w:t xml:space="preserve">If a student chooses to take the test virtually, they must meet the requirements of </w:t>
      </w:r>
      <w:proofErr w:type="spellStart"/>
      <w:r w:rsidR="00AF42A7">
        <w:t>Examity</w:t>
      </w:r>
      <w:proofErr w:type="spellEnd"/>
      <w:r w:rsidR="00AF42A7">
        <w:t xml:space="preserve">. </w:t>
      </w:r>
      <w:r w:rsidRPr="00371FF5">
        <w:t xml:space="preserve">This must be taken before CUSTOMS or </w:t>
      </w:r>
      <w:r w:rsidR="00B00DA8">
        <w:t xml:space="preserve">before </w:t>
      </w:r>
      <w:r w:rsidRPr="00371FF5">
        <w:t>registering for classes.</w:t>
      </w:r>
    </w:p>
    <w:p w:rsidR="00785D79" w:rsidRPr="006B4DE8" w:rsidRDefault="00785D79" w:rsidP="00A34497">
      <w:pPr>
        <w:ind w:left="540"/>
        <w:jc w:val="both"/>
        <w:rPr>
          <w:sz w:val="12"/>
          <w:szCs w:val="12"/>
        </w:rPr>
      </w:pPr>
    </w:p>
    <w:p w:rsidR="00785D79" w:rsidRPr="00371FF5" w:rsidRDefault="00576740" w:rsidP="00A34497">
      <w:pPr>
        <w:pStyle w:val="ListParagraph"/>
        <w:numPr>
          <w:ilvl w:val="0"/>
          <w:numId w:val="2"/>
        </w:numPr>
        <w:ind w:left="540"/>
        <w:jc w:val="both"/>
      </w:pPr>
      <w:r w:rsidRPr="00371FF5">
        <w:t xml:space="preserve">If a student is admitted with a </w:t>
      </w:r>
      <w:r w:rsidR="00A34497" w:rsidRPr="00371FF5">
        <w:t>READ</w:t>
      </w:r>
      <w:r w:rsidR="0065751F">
        <w:t xml:space="preserve"> </w:t>
      </w:r>
      <w:r w:rsidR="00A34497" w:rsidRPr="00371FF5">
        <w:t>1000K</w:t>
      </w:r>
      <w:r w:rsidRPr="00371FF5">
        <w:t xml:space="preserve"> requirement, the class will be waived if the student's HS GPA is 3.25 or above </w:t>
      </w:r>
      <w:r w:rsidRPr="00371FF5">
        <w:rPr>
          <w:b/>
          <w:u w:val="single"/>
        </w:rPr>
        <w:t>and</w:t>
      </w:r>
      <w:r w:rsidRPr="00371FF5">
        <w:t xml:space="preserve"> an ACT read sub-score of 17 or 18. This will be manually updated in the system before each CUSTOMS session. </w:t>
      </w:r>
    </w:p>
    <w:p w:rsidR="004F420C" w:rsidRPr="006B4DE8" w:rsidRDefault="004F420C" w:rsidP="004F420C">
      <w:pPr>
        <w:pStyle w:val="ListParagraph"/>
        <w:rPr>
          <w:sz w:val="12"/>
          <w:szCs w:val="12"/>
        </w:rPr>
      </w:pPr>
    </w:p>
    <w:p w:rsidR="004F420C" w:rsidRPr="00371FF5" w:rsidRDefault="004F420C" w:rsidP="00A34497">
      <w:pPr>
        <w:pStyle w:val="ListParagraph"/>
        <w:numPr>
          <w:ilvl w:val="0"/>
          <w:numId w:val="2"/>
        </w:numPr>
        <w:ind w:left="540"/>
        <w:jc w:val="both"/>
      </w:pPr>
      <w:r w:rsidRPr="00371FF5">
        <w:t>If a student successfully completes HIST</w:t>
      </w:r>
      <w:r w:rsidR="0065751F">
        <w:t xml:space="preserve"> </w:t>
      </w:r>
      <w:r w:rsidRPr="00371FF5">
        <w:t>2020L but does not successfully complete READ</w:t>
      </w:r>
      <w:r w:rsidR="0065751F">
        <w:t xml:space="preserve"> </w:t>
      </w:r>
      <w:r w:rsidRPr="00371FF5">
        <w:t>1000K, the stu</w:t>
      </w:r>
      <w:r w:rsidR="00C42D72">
        <w:t>dent will be issued a grade of D-</w:t>
      </w:r>
      <w:r w:rsidRPr="00371FF5">
        <w:t xml:space="preserve"> for reading.  </w:t>
      </w:r>
      <w:r w:rsidR="00CC76E3">
        <w:t xml:space="preserve">MTSU guidelines state that </w:t>
      </w:r>
      <w:r w:rsidR="004D366A">
        <w:t>if</w:t>
      </w:r>
      <w:r w:rsidRPr="00371FF5">
        <w:t xml:space="preserve"> </w:t>
      </w:r>
      <w:r w:rsidR="00C42D72">
        <w:t>a</w:t>
      </w:r>
      <w:r w:rsidRPr="00371FF5">
        <w:t xml:space="preserve"> student successfully completes the general education co-requisite class, the accompanying learning support intervention does not have to be repeated.  In this case, READ 1000K does not have to be repeated.</w:t>
      </w:r>
    </w:p>
    <w:p w:rsidR="004F420C" w:rsidRPr="006B4DE8" w:rsidRDefault="004F420C" w:rsidP="004F420C">
      <w:pPr>
        <w:pStyle w:val="ListParagraph"/>
        <w:rPr>
          <w:sz w:val="12"/>
          <w:szCs w:val="12"/>
        </w:rPr>
      </w:pPr>
    </w:p>
    <w:p w:rsidR="004F420C" w:rsidRPr="00371FF5" w:rsidRDefault="004F420C" w:rsidP="00A34497">
      <w:pPr>
        <w:pStyle w:val="ListParagraph"/>
        <w:numPr>
          <w:ilvl w:val="0"/>
          <w:numId w:val="2"/>
        </w:numPr>
        <w:ind w:left="540"/>
        <w:jc w:val="both"/>
      </w:pPr>
      <w:r w:rsidRPr="00371FF5">
        <w:t>Similar to the grading structure for HIST</w:t>
      </w:r>
      <w:r w:rsidR="0065751F">
        <w:t xml:space="preserve"> </w:t>
      </w:r>
      <w:r w:rsidRPr="00371FF5">
        <w:t>2020L, students in READ 1000K can earn a “D” grade.</w:t>
      </w:r>
    </w:p>
    <w:p w:rsidR="00785D79" w:rsidRPr="006B4DE8" w:rsidRDefault="00785D79" w:rsidP="00A34497">
      <w:pPr>
        <w:ind w:left="540"/>
        <w:jc w:val="both"/>
        <w:rPr>
          <w:sz w:val="12"/>
          <w:szCs w:val="12"/>
        </w:rPr>
      </w:pPr>
    </w:p>
    <w:p w:rsidR="00CC76E3" w:rsidRPr="00CC76E3" w:rsidRDefault="00CC76E3" w:rsidP="00CC76E3">
      <w:pPr>
        <w:pStyle w:val="ListParagraph"/>
        <w:numPr>
          <w:ilvl w:val="0"/>
          <w:numId w:val="2"/>
        </w:numPr>
        <w:ind w:left="540"/>
        <w:jc w:val="both"/>
      </w:pPr>
      <w:r w:rsidRPr="00CC76E3">
        <w:t xml:space="preserve">A hold will be placed on a </w:t>
      </w:r>
      <w:r w:rsidR="004D366A" w:rsidRPr="00CC76E3">
        <w:t>student’s</w:t>
      </w:r>
      <w:r w:rsidRPr="00CC76E3">
        <w:t xml:space="preserve"> record if the required prescribe</w:t>
      </w:r>
      <w:r w:rsidR="00627403">
        <w:t xml:space="preserve">d learning support </w:t>
      </w:r>
      <w:r w:rsidR="003A6DCD">
        <w:t xml:space="preserve">course </w:t>
      </w:r>
      <w:r w:rsidR="00627403">
        <w:t>is not taken</w:t>
      </w:r>
      <w:r w:rsidRPr="00CC76E3">
        <w:t xml:space="preserve"> in the first semester of enrollment.  You can inform the student why they have a hold and that the prescribed class must be taken.  </w:t>
      </w:r>
      <w:r w:rsidR="00250DC9">
        <w:t>T</w:t>
      </w:r>
      <w:r w:rsidR="00627403">
        <w:t xml:space="preserve">he student </w:t>
      </w:r>
      <w:r w:rsidR="00AF42A7">
        <w:t>should</w:t>
      </w:r>
      <w:r w:rsidRPr="00CC76E3">
        <w:t xml:space="preserve"> call our office to have the hold removed. </w:t>
      </w:r>
    </w:p>
    <w:p w:rsidR="00CC76E3" w:rsidRPr="006B4DE8" w:rsidRDefault="00CC76E3" w:rsidP="00CC76E3">
      <w:pPr>
        <w:jc w:val="both"/>
        <w:rPr>
          <w:sz w:val="12"/>
          <w:szCs w:val="12"/>
        </w:rPr>
      </w:pPr>
    </w:p>
    <w:p w:rsidR="00785D79" w:rsidRDefault="00576740" w:rsidP="00A34497">
      <w:pPr>
        <w:pStyle w:val="ListParagraph"/>
        <w:numPr>
          <w:ilvl w:val="0"/>
          <w:numId w:val="2"/>
        </w:numPr>
        <w:ind w:left="540"/>
        <w:jc w:val="both"/>
      </w:pPr>
      <w:r w:rsidRPr="00371FF5">
        <w:t>Students who have completed EN</w:t>
      </w:r>
      <w:r w:rsidR="0065751F">
        <w:t>GL</w:t>
      </w:r>
      <w:r w:rsidR="00AE3095">
        <w:t xml:space="preserve"> </w:t>
      </w:r>
      <w:r w:rsidR="0065751F">
        <w:t>1009KE will go into ENGL 1010</w:t>
      </w:r>
      <w:r w:rsidRPr="00371FF5">
        <w:t>K, unless otherwise recommended by their instructor. If they are</w:t>
      </w:r>
      <w:r w:rsidR="00192C40" w:rsidRPr="00371FF5">
        <w:t xml:space="preserve"> to proceed to ENGL 1010</w:t>
      </w:r>
      <w:r w:rsidR="009053A8">
        <w:t xml:space="preserve"> </w:t>
      </w:r>
      <w:r w:rsidR="00192C40" w:rsidRPr="00371FF5">
        <w:t>(NON-K)</w:t>
      </w:r>
      <w:r w:rsidRPr="00371FF5">
        <w:t>, the system will be manually updated to reflect the correct placement.</w:t>
      </w:r>
    </w:p>
    <w:p w:rsidR="004940F2" w:rsidRPr="006B4DE8" w:rsidRDefault="004940F2" w:rsidP="004940F2">
      <w:pPr>
        <w:pStyle w:val="ListParagraph"/>
        <w:rPr>
          <w:sz w:val="12"/>
          <w:szCs w:val="12"/>
        </w:rPr>
      </w:pPr>
    </w:p>
    <w:p w:rsidR="004940F2" w:rsidRPr="00371FF5" w:rsidRDefault="004940F2" w:rsidP="004940F2">
      <w:pPr>
        <w:pStyle w:val="ListParagraph"/>
        <w:numPr>
          <w:ilvl w:val="0"/>
          <w:numId w:val="2"/>
        </w:numPr>
        <w:ind w:left="540"/>
        <w:jc w:val="both"/>
      </w:pPr>
      <w:r w:rsidRPr="00371FF5">
        <w:t xml:space="preserve">Transfer students admitted on probation </w:t>
      </w:r>
      <w:r w:rsidRPr="004940F2">
        <w:rPr>
          <w:u w:val="single"/>
        </w:rPr>
        <w:t xml:space="preserve">MUST </w:t>
      </w:r>
      <w:r w:rsidRPr="00371FF5">
        <w:t>enroll in UNIV</w:t>
      </w:r>
      <w:r w:rsidR="00AE3095">
        <w:t xml:space="preserve"> </w:t>
      </w:r>
      <w:r w:rsidRPr="00371FF5">
        <w:t>2020. This is a requirement not an option.</w:t>
      </w:r>
    </w:p>
    <w:p w:rsidR="004940F2" w:rsidRPr="006B4DE8" w:rsidRDefault="004940F2" w:rsidP="004940F2">
      <w:pPr>
        <w:pStyle w:val="ListParagraph"/>
        <w:ind w:left="540"/>
        <w:jc w:val="both"/>
        <w:rPr>
          <w:sz w:val="12"/>
          <w:szCs w:val="12"/>
        </w:rPr>
      </w:pPr>
    </w:p>
    <w:p w:rsidR="00785D79" w:rsidRDefault="00576740" w:rsidP="00A34497">
      <w:pPr>
        <w:pStyle w:val="ListParagraph"/>
        <w:numPr>
          <w:ilvl w:val="0"/>
          <w:numId w:val="2"/>
        </w:numPr>
        <w:ind w:left="540"/>
        <w:jc w:val="both"/>
      </w:pPr>
      <w:r w:rsidRPr="00371FF5">
        <w:t xml:space="preserve">Prescribed courses are required and may </w:t>
      </w:r>
      <w:r w:rsidRPr="00627403">
        <w:rPr>
          <w:b/>
          <w:u w:val="single"/>
        </w:rPr>
        <w:t>not</w:t>
      </w:r>
      <w:r w:rsidRPr="00371FF5">
        <w:t xml:space="preserve"> be dropped during the semester unless the student has extenuating circumstances that are approved by the Chair of University Studies.</w:t>
      </w:r>
      <w:r w:rsidR="00250DC9">
        <w:t xml:space="preserve"> </w:t>
      </w:r>
    </w:p>
    <w:p w:rsidR="00067983" w:rsidRPr="006B4DE8" w:rsidRDefault="00067983" w:rsidP="00067983">
      <w:pPr>
        <w:pStyle w:val="ListParagraph"/>
        <w:rPr>
          <w:sz w:val="12"/>
          <w:szCs w:val="12"/>
        </w:rPr>
      </w:pPr>
    </w:p>
    <w:p w:rsidR="00067983" w:rsidRPr="00371FF5" w:rsidRDefault="00067983" w:rsidP="00067983">
      <w:pPr>
        <w:pStyle w:val="ListParagraph"/>
        <w:numPr>
          <w:ilvl w:val="0"/>
          <w:numId w:val="2"/>
        </w:numPr>
        <w:ind w:left="540"/>
        <w:jc w:val="both"/>
      </w:pPr>
      <w:r w:rsidRPr="00371FF5">
        <w:t>MATH1010K, Math for General Studies</w:t>
      </w:r>
      <w:r w:rsidR="00AE3095">
        <w:t>,</w:t>
      </w:r>
      <w:r w:rsidRPr="00371FF5">
        <w:t xml:space="preserve"> and MATH 1530K, Applied Statistics, are both at the same placement level.  One course is not considered to be easier than the other.</w:t>
      </w:r>
    </w:p>
    <w:p w:rsidR="007B223A" w:rsidRPr="006B4DE8" w:rsidRDefault="007B223A" w:rsidP="007B223A">
      <w:pPr>
        <w:pStyle w:val="ListParagraph"/>
        <w:rPr>
          <w:sz w:val="12"/>
          <w:szCs w:val="12"/>
        </w:rPr>
      </w:pPr>
    </w:p>
    <w:p w:rsidR="007B223A" w:rsidRDefault="007B223A" w:rsidP="00A34497">
      <w:pPr>
        <w:pStyle w:val="ListParagraph"/>
        <w:numPr>
          <w:ilvl w:val="0"/>
          <w:numId w:val="2"/>
        </w:numPr>
        <w:ind w:left="540"/>
        <w:jc w:val="both"/>
      </w:pPr>
      <w:r w:rsidRPr="00371FF5">
        <w:t xml:space="preserve">If you have a situation where a student needs a class that is already closed, some flexibility in numbers may be available.  Consideration will be made on a case-by-case basis as long as space does not exceed the fire code limit.  Please call </w:t>
      </w:r>
      <w:r w:rsidR="00250DC9">
        <w:t xml:space="preserve">our office </w:t>
      </w:r>
      <w:r w:rsidRPr="00371FF5">
        <w:t>to verify space and get a class closed override permit.</w:t>
      </w:r>
    </w:p>
    <w:p w:rsidR="00B00DA8" w:rsidRPr="006B4DE8" w:rsidRDefault="00B00DA8" w:rsidP="00B00DA8">
      <w:pPr>
        <w:pStyle w:val="ListParagraph"/>
        <w:rPr>
          <w:sz w:val="12"/>
          <w:szCs w:val="12"/>
        </w:rPr>
      </w:pPr>
    </w:p>
    <w:p w:rsidR="00AE3095" w:rsidRDefault="00B00DA8" w:rsidP="00A34497">
      <w:pPr>
        <w:pStyle w:val="ListParagraph"/>
        <w:numPr>
          <w:ilvl w:val="0"/>
          <w:numId w:val="2"/>
        </w:numPr>
        <w:ind w:left="540"/>
        <w:jc w:val="both"/>
      </w:pPr>
      <w:r>
        <w:t>Advisors may put a permit in the system for international students</w:t>
      </w:r>
      <w:r w:rsidR="006B4DE8" w:rsidRPr="006B4DE8">
        <w:t xml:space="preserve"> </w:t>
      </w:r>
      <w:r w:rsidR="006B4DE8">
        <w:t xml:space="preserve">for the designated sections of </w:t>
      </w:r>
      <w:r w:rsidR="00AE3095">
        <w:t xml:space="preserve">        </w:t>
      </w:r>
    </w:p>
    <w:p w:rsidR="0058637B" w:rsidRPr="0058637B" w:rsidRDefault="006B4DE8" w:rsidP="00AE3095">
      <w:pPr>
        <w:ind w:firstLine="540"/>
        <w:jc w:val="both"/>
      </w:pPr>
      <w:r>
        <w:t>READ</w:t>
      </w:r>
      <w:r w:rsidR="00AE3095">
        <w:t xml:space="preserve"> </w:t>
      </w:r>
      <w:r>
        <w:t xml:space="preserve">1000K (the paired HIST class does not need a permit) and </w:t>
      </w:r>
      <w:r w:rsidRPr="00AE3095">
        <w:rPr>
          <w:rFonts w:ascii="Comic Sans MS" w:hAnsi="Comic Sans MS"/>
          <w:sz w:val="18"/>
          <w:szCs w:val="18"/>
        </w:rPr>
        <w:t>UNIV 1010 I.</w:t>
      </w:r>
    </w:p>
    <w:p w:rsidR="0058637B" w:rsidRPr="0058637B" w:rsidRDefault="0058637B" w:rsidP="0058637B">
      <w:pPr>
        <w:pStyle w:val="ListParagraph"/>
        <w:rPr>
          <w:rFonts w:ascii="Comic Sans MS" w:hAnsi="Comic Sans MS"/>
          <w:sz w:val="12"/>
          <w:szCs w:val="12"/>
        </w:rPr>
      </w:pPr>
    </w:p>
    <w:p w:rsidR="00785D79" w:rsidRPr="00B00DA8" w:rsidRDefault="006B4DE8" w:rsidP="00A34497">
      <w:pPr>
        <w:pStyle w:val="ListParagraph"/>
        <w:numPr>
          <w:ilvl w:val="0"/>
          <w:numId w:val="2"/>
        </w:numPr>
        <w:ind w:left="540"/>
        <w:jc w:val="both"/>
      </w:pPr>
      <w:r>
        <w:rPr>
          <w:rFonts w:ascii="Comic Sans MS" w:hAnsi="Comic Sans MS"/>
          <w:sz w:val="18"/>
          <w:szCs w:val="18"/>
        </w:rPr>
        <w:t xml:space="preserve"> </w:t>
      </w:r>
      <w:r w:rsidRPr="006B4DE8">
        <w:rPr>
          <w:rFonts w:cstheme="minorHAnsi"/>
        </w:rPr>
        <w:t xml:space="preserve">Questions in regards to </w:t>
      </w:r>
      <w:r w:rsidR="0058637B">
        <w:rPr>
          <w:rFonts w:cstheme="minorHAnsi"/>
        </w:rPr>
        <w:t xml:space="preserve">any </w:t>
      </w:r>
      <w:r w:rsidRPr="006B4DE8">
        <w:rPr>
          <w:rFonts w:cstheme="minorHAnsi"/>
        </w:rPr>
        <w:t xml:space="preserve">English </w:t>
      </w:r>
      <w:r w:rsidR="0058637B">
        <w:rPr>
          <w:rFonts w:cstheme="minorHAnsi"/>
        </w:rPr>
        <w:t xml:space="preserve">course </w:t>
      </w:r>
      <w:r w:rsidRPr="006B4DE8">
        <w:rPr>
          <w:rFonts w:cstheme="minorHAnsi"/>
        </w:rPr>
        <w:t>should be directed to the English Dept.</w:t>
      </w:r>
    </w:p>
    <w:p w:rsidR="00B00DA8" w:rsidRPr="006B4DE8" w:rsidRDefault="00B00DA8" w:rsidP="00A34497">
      <w:pPr>
        <w:rPr>
          <w:sz w:val="12"/>
          <w:szCs w:val="12"/>
        </w:rPr>
      </w:pPr>
    </w:p>
    <w:p w:rsidR="00B00DA8" w:rsidRDefault="007B223A" w:rsidP="007B223A">
      <w:pPr>
        <w:pStyle w:val="ListParagraph"/>
        <w:numPr>
          <w:ilvl w:val="0"/>
          <w:numId w:val="2"/>
        </w:numPr>
        <w:ind w:left="540"/>
      </w:pPr>
      <w:r w:rsidRPr="00371FF5">
        <w:t>If ever in doubt about a student and/or placement, please give us a call (ext. 2568 or ext</w:t>
      </w:r>
      <w:r w:rsidR="00807E5E">
        <w:t>.</w:t>
      </w:r>
      <w:r w:rsidRPr="00371FF5">
        <w:t xml:space="preserve"> 2017).  We will be happy to work together to figure out the answer or solution.</w:t>
      </w:r>
      <w:r w:rsidR="002C1A12">
        <w:t xml:space="preserve">                  </w:t>
      </w:r>
      <w:r w:rsidR="00B00DA8">
        <w:t xml:space="preserve">                       </w:t>
      </w:r>
    </w:p>
    <w:p w:rsidR="00B00DA8" w:rsidRDefault="00B00DA8" w:rsidP="00B00DA8">
      <w:pPr>
        <w:pStyle w:val="ListParagraph"/>
      </w:pPr>
    </w:p>
    <w:p w:rsidR="00B00DA8" w:rsidRDefault="00B00DA8" w:rsidP="00B00DA8">
      <w:pPr>
        <w:pStyle w:val="ListParagraph"/>
        <w:ind w:left="540"/>
      </w:pPr>
    </w:p>
    <w:p w:rsidR="007B223A" w:rsidRDefault="002C1A12" w:rsidP="00B00DA8">
      <w:pPr>
        <w:jc w:val="both"/>
        <w:rPr>
          <w:b/>
        </w:rPr>
      </w:pPr>
      <w:r>
        <w:t xml:space="preserve">  </w:t>
      </w:r>
      <w:r w:rsidR="0047010A">
        <w:tab/>
      </w:r>
      <w:r w:rsidR="0047010A">
        <w:tab/>
      </w:r>
      <w:r w:rsidR="0047010A">
        <w:tab/>
      </w:r>
      <w:r w:rsidR="0047010A">
        <w:tab/>
      </w:r>
      <w:r w:rsidR="0047010A">
        <w:tab/>
      </w:r>
      <w:r w:rsidR="0047010A">
        <w:tab/>
      </w:r>
      <w:r w:rsidR="0047010A">
        <w:tab/>
      </w:r>
      <w:r w:rsidR="0047010A">
        <w:tab/>
      </w:r>
      <w:r w:rsidR="0047010A">
        <w:tab/>
      </w:r>
      <w:r w:rsidR="0047010A">
        <w:tab/>
      </w:r>
      <w:r w:rsidR="0047010A">
        <w:tab/>
      </w:r>
      <w:r w:rsidR="00B00DA8">
        <w:t xml:space="preserve">    </w:t>
      </w:r>
      <w:r w:rsidR="006B4DE8">
        <w:t xml:space="preserve"> </w:t>
      </w:r>
      <w:r w:rsidR="00B00DA8">
        <w:t xml:space="preserve"> </w:t>
      </w:r>
      <w:r w:rsidR="007B080D">
        <w:rPr>
          <w:b/>
        </w:rPr>
        <w:t>3</w:t>
      </w:r>
      <w:r w:rsidRPr="00B00DA8">
        <w:rPr>
          <w:b/>
        </w:rPr>
        <w:t>/</w:t>
      </w:r>
      <w:r w:rsidR="0058637B">
        <w:rPr>
          <w:b/>
        </w:rPr>
        <w:t>30</w:t>
      </w:r>
      <w:r w:rsidRPr="00B00DA8">
        <w:rPr>
          <w:b/>
        </w:rPr>
        <w:t>/20</w:t>
      </w:r>
      <w:r w:rsidR="002F0953">
        <w:rPr>
          <w:b/>
        </w:rPr>
        <w:t>2</w:t>
      </w:r>
      <w:r w:rsidR="00250DC9">
        <w:rPr>
          <w:b/>
        </w:rPr>
        <w:t>1</w:t>
      </w:r>
      <w:r w:rsidR="00B00DA8" w:rsidRPr="00B00DA8">
        <w:rPr>
          <w:b/>
        </w:rPr>
        <w:t xml:space="preserve"> </w:t>
      </w:r>
      <w:proofErr w:type="spellStart"/>
      <w:r w:rsidR="00B00DA8" w:rsidRPr="00B00DA8">
        <w:rPr>
          <w:b/>
        </w:rPr>
        <w:t>btaylor</w:t>
      </w:r>
      <w:proofErr w:type="spellEnd"/>
    </w:p>
    <w:sectPr w:rsidR="007B223A" w:rsidSect="006B4DE8">
      <w:type w:val="continuous"/>
      <w:pgSz w:w="12240" w:h="15840"/>
      <w:pgMar w:top="720" w:right="1296" w:bottom="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F4D"/>
    <w:multiLevelType w:val="hybridMultilevel"/>
    <w:tmpl w:val="D5A47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5B7A"/>
    <w:multiLevelType w:val="hybridMultilevel"/>
    <w:tmpl w:val="49C8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72899"/>
    <w:multiLevelType w:val="hybridMultilevel"/>
    <w:tmpl w:val="6EF41628"/>
    <w:lvl w:ilvl="0" w:tplc="66B81DE2">
      <w:start w:val="1"/>
      <w:numFmt w:val="bullet"/>
      <w:lvlText w:val="•"/>
      <w:lvlJc w:val="left"/>
      <w:pPr>
        <w:ind w:left="825" w:hanging="101"/>
      </w:pPr>
      <w:rPr>
        <w:rFonts w:ascii="Arial" w:eastAsia="Arial" w:hAnsi="Arial" w:hint="default"/>
        <w:color w:val="1F1F1C"/>
        <w:w w:val="143"/>
        <w:sz w:val="20"/>
        <w:szCs w:val="20"/>
      </w:rPr>
    </w:lvl>
    <w:lvl w:ilvl="1" w:tplc="E4A4FB22">
      <w:start w:val="1"/>
      <w:numFmt w:val="bullet"/>
      <w:lvlText w:val="•"/>
      <w:lvlJc w:val="left"/>
      <w:pPr>
        <w:ind w:left="840" w:hanging="188"/>
      </w:pPr>
      <w:rPr>
        <w:rFonts w:ascii="Arial" w:eastAsia="Arial" w:hAnsi="Arial" w:hint="default"/>
        <w:color w:val="3F3F3F"/>
        <w:w w:val="143"/>
        <w:sz w:val="20"/>
        <w:szCs w:val="20"/>
      </w:rPr>
    </w:lvl>
    <w:lvl w:ilvl="2" w:tplc="0E02E5F2">
      <w:start w:val="1"/>
      <w:numFmt w:val="bullet"/>
      <w:lvlText w:val="o"/>
      <w:lvlJc w:val="left"/>
      <w:pPr>
        <w:ind w:left="1200" w:hanging="375"/>
      </w:pPr>
      <w:rPr>
        <w:rFonts w:ascii="Times New Roman" w:eastAsia="Times New Roman" w:hAnsi="Times New Roman" w:hint="default"/>
        <w:color w:val="3F3F3F"/>
        <w:w w:val="121"/>
        <w:sz w:val="19"/>
        <w:szCs w:val="19"/>
      </w:rPr>
    </w:lvl>
    <w:lvl w:ilvl="3" w:tplc="0DC0BBE8">
      <w:start w:val="1"/>
      <w:numFmt w:val="bullet"/>
      <w:lvlText w:val="•"/>
      <w:lvlJc w:val="left"/>
      <w:pPr>
        <w:ind w:left="2412" w:hanging="375"/>
      </w:pPr>
      <w:rPr>
        <w:rFonts w:hint="default"/>
      </w:rPr>
    </w:lvl>
    <w:lvl w:ilvl="4" w:tplc="32543B84">
      <w:start w:val="1"/>
      <w:numFmt w:val="bullet"/>
      <w:lvlText w:val="•"/>
      <w:lvlJc w:val="left"/>
      <w:pPr>
        <w:ind w:left="3625" w:hanging="375"/>
      </w:pPr>
      <w:rPr>
        <w:rFonts w:hint="default"/>
      </w:rPr>
    </w:lvl>
    <w:lvl w:ilvl="5" w:tplc="98C099AA">
      <w:start w:val="1"/>
      <w:numFmt w:val="bullet"/>
      <w:lvlText w:val="•"/>
      <w:lvlJc w:val="left"/>
      <w:pPr>
        <w:ind w:left="4837" w:hanging="375"/>
      </w:pPr>
      <w:rPr>
        <w:rFonts w:hint="default"/>
      </w:rPr>
    </w:lvl>
    <w:lvl w:ilvl="6" w:tplc="7AFEF646">
      <w:start w:val="1"/>
      <w:numFmt w:val="bullet"/>
      <w:lvlText w:val="•"/>
      <w:lvlJc w:val="left"/>
      <w:pPr>
        <w:ind w:left="6050" w:hanging="375"/>
      </w:pPr>
      <w:rPr>
        <w:rFonts w:hint="default"/>
      </w:rPr>
    </w:lvl>
    <w:lvl w:ilvl="7" w:tplc="9440C5DC">
      <w:start w:val="1"/>
      <w:numFmt w:val="bullet"/>
      <w:lvlText w:val="•"/>
      <w:lvlJc w:val="left"/>
      <w:pPr>
        <w:ind w:left="7262" w:hanging="375"/>
      </w:pPr>
      <w:rPr>
        <w:rFonts w:hint="default"/>
      </w:rPr>
    </w:lvl>
    <w:lvl w:ilvl="8" w:tplc="2E7EDC82">
      <w:start w:val="1"/>
      <w:numFmt w:val="bullet"/>
      <w:lvlText w:val="•"/>
      <w:lvlJc w:val="left"/>
      <w:pPr>
        <w:ind w:left="8475" w:hanging="375"/>
      </w:pPr>
      <w:rPr>
        <w:rFonts w:hint="default"/>
      </w:rPr>
    </w:lvl>
  </w:abstractNum>
  <w:abstractNum w:abstractNumId="3" w15:restartNumberingAfterBreak="0">
    <w:nsid w:val="75010AE9"/>
    <w:multiLevelType w:val="hybridMultilevel"/>
    <w:tmpl w:val="B464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79"/>
    <w:rsid w:val="0002136B"/>
    <w:rsid w:val="000325B5"/>
    <w:rsid w:val="00067983"/>
    <w:rsid w:val="000B3F89"/>
    <w:rsid w:val="000C4FAB"/>
    <w:rsid w:val="000E2D4C"/>
    <w:rsid w:val="00136CC4"/>
    <w:rsid w:val="00192C40"/>
    <w:rsid w:val="001B1676"/>
    <w:rsid w:val="00250DC9"/>
    <w:rsid w:val="00296D2E"/>
    <w:rsid w:val="002C1A12"/>
    <w:rsid w:val="002F0953"/>
    <w:rsid w:val="003075D3"/>
    <w:rsid w:val="00371FF5"/>
    <w:rsid w:val="003A6DCD"/>
    <w:rsid w:val="0047010A"/>
    <w:rsid w:val="004940F2"/>
    <w:rsid w:val="004D366A"/>
    <w:rsid w:val="004F420C"/>
    <w:rsid w:val="00551A67"/>
    <w:rsid w:val="00576740"/>
    <w:rsid w:val="0058637B"/>
    <w:rsid w:val="005B3B9E"/>
    <w:rsid w:val="005E5DE8"/>
    <w:rsid w:val="00620810"/>
    <w:rsid w:val="00627403"/>
    <w:rsid w:val="0065751F"/>
    <w:rsid w:val="00690F3D"/>
    <w:rsid w:val="006B4DE8"/>
    <w:rsid w:val="00760186"/>
    <w:rsid w:val="00785D79"/>
    <w:rsid w:val="007B080D"/>
    <w:rsid w:val="007B223A"/>
    <w:rsid w:val="00807E5E"/>
    <w:rsid w:val="009053A8"/>
    <w:rsid w:val="009B0BA8"/>
    <w:rsid w:val="009E4287"/>
    <w:rsid w:val="00A34497"/>
    <w:rsid w:val="00AE3095"/>
    <w:rsid w:val="00AF42A7"/>
    <w:rsid w:val="00B00DA8"/>
    <w:rsid w:val="00B608DB"/>
    <w:rsid w:val="00B921A7"/>
    <w:rsid w:val="00C42D72"/>
    <w:rsid w:val="00C9021E"/>
    <w:rsid w:val="00CC76E3"/>
    <w:rsid w:val="00CD0967"/>
    <w:rsid w:val="00E34DA6"/>
    <w:rsid w:val="00E86110"/>
    <w:rsid w:val="00E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C5BD8-EDB2-47F1-B00A-79A0FFFF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0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87ED2C1-F405-4275-B733-ACCA9D7A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A. Taylor</dc:creator>
  <cp:keywords/>
  <dc:description/>
  <cp:lastModifiedBy>Bryanna Licciardi</cp:lastModifiedBy>
  <cp:revision>2</cp:revision>
  <cp:lastPrinted>2021-03-23T15:54:00Z</cp:lastPrinted>
  <dcterms:created xsi:type="dcterms:W3CDTF">2021-04-01T21:14:00Z</dcterms:created>
  <dcterms:modified xsi:type="dcterms:W3CDTF">2021-04-01T21:14:00Z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2017-06-22T00:00:00Z</vt:filetime>
  </property>
</Properties>
</file>