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41E1" w14:textId="71974929" w:rsidR="003764E9" w:rsidRDefault="003764E9" w:rsidP="00B46ED2">
      <w:pPr>
        <w:rPr>
          <w:rFonts w:ascii="Century" w:hAnsi="Century"/>
          <w:b/>
          <w:sz w:val="10"/>
          <w:szCs w:val="52"/>
        </w:rPr>
      </w:pPr>
    </w:p>
    <w:p w14:paraId="53DEAC58" w14:textId="20868EF4" w:rsidR="00B46ED2" w:rsidRDefault="00B46ED2" w:rsidP="00B46ED2">
      <w:pPr>
        <w:rPr>
          <w:rFonts w:ascii="Century" w:hAnsi="Century"/>
          <w:b/>
          <w:sz w:val="10"/>
          <w:szCs w:val="52"/>
        </w:rPr>
      </w:pPr>
    </w:p>
    <w:p w14:paraId="6526D817" w14:textId="77777777" w:rsidR="00B46ED2" w:rsidRPr="009C1CCD" w:rsidRDefault="00B46ED2" w:rsidP="00B46ED2">
      <w:pPr>
        <w:rPr>
          <w:rFonts w:ascii="Century" w:hAnsi="Century"/>
          <w:b/>
          <w:sz w:val="12"/>
          <w:szCs w:val="52"/>
        </w:rPr>
      </w:pPr>
    </w:p>
    <w:p w14:paraId="5041BD6E" w14:textId="2B48ED37" w:rsidR="00B46ED2" w:rsidRDefault="003E1BAB" w:rsidP="0009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36"/>
          <w:szCs w:val="36"/>
        </w:rPr>
        <w:t xml:space="preserve">MTSU </w:t>
      </w:r>
      <w:r w:rsidRPr="003E1BAB">
        <w:rPr>
          <w:rFonts w:ascii="Garamond" w:hAnsi="Garamond" w:cs="Times New Roman"/>
          <w:b/>
          <w:sz w:val="36"/>
          <w:szCs w:val="36"/>
        </w:rPr>
        <w:t>Records Box Label</w:t>
      </w:r>
      <w:r>
        <w:rPr>
          <w:rFonts w:ascii="Garamond" w:hAnsi="Garamond" w:cs="Times New Roman"/>
          <w:b/>
          <w:sz w:val="28"/>
          <w:szCs w:val="28"/>
        </w:rPr>
        <w:br/>
      </w:r>
      <w:r w:rsidRPr="003E1BAB">
        <w:rPr>
          <w:rFonts w:ascii="Garamond" w:hAnsi="Garamond" w:cs="Times New Roman"/>
          <w:bCs/>
          <w:sz w:val="28"/>
          <w:szCs w:val="28"/>
        </w:rPr>
        <w:t>Records management/retention for on-site storage</w:t>
      </w:r>
    </w:p>
    <w:p w14:paraId="5D7E1CD1" w14:textId="77777777" w:rsidR="00B46ED2" w:rsidRPr="001704CD" w:rsidRDefault="00B46ED2" w:rsidP="0009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2973" w:type="dxa"/>
        <w:tblLook w:val="04A0" w:firstRow="1" w:lastRow="0" w:firstColumn="1" w:lastColumn="0" w:noHBand="0" w:noVBand="1"/>
      </w:tblPr>
      <w:tblGrid>
        <w:gridCol w:w="12973"/>
      </w:tblGrid>
      <w:tr w:rsidR="00C92488" w:rsidRPr="00AC632D" w14:paraId="261A8E51" w14:textId="77777777" w:rsidTr="00AA1233">
        <w:trPr>
          <w:trHeight w:val="694"/>
        </w:trPr>
        <w:tc>
          <w:tcPr>
            <w:tcW w:w="12973" w:type="dxa"/>
          </w:tcPr>
          <w:p w14:paraId="1C8F1C26" w14:textId="77777777" w:rsidR="00164190" w:rsidRPr="00B46ED2" w:rsidRDefault="00164190" w:rsidP="004F3464">
            <w:pPr>
              <w:rPr>
                <w:rFonts w:ascii="Garamond" w:hAnsi="Garamond"/>
                <w:b/>
                <w:bCs/>
                <w:sz w:val="24"/>
                <w:szCs w:val="36"/>
              </w:rPr>
            </w:pPr>
          </w:p>
          <w:p w14:paraId="3937A0A4" w14:textId="384661AE" w:rsidR="00DD3369" w:rsidRPr="00B46ED2" w:rsidRDefault="00B46ED2" w:rsidP="004F3464">
            <w:pPr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Record Series Title (exactly as shown in Records Management Database)</w:t>
            </w:r>
            <w:r w:rsidR="005B6929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</w:p>
        </w:tc>
      </w:tr>
      <w:tr w:rsidR="00C92488" w:rsidRPr="00AC632D" w14:paraId="20378B93" w14:textId="77777777" w:rsidTr="009C1CCD">
        <w:trPr>
          <w:trHeight w:val="396"/>
        </w:trPr>
        <w:sdt>
          <w:sdtPr>
            <w:rPr>
              <w:rFonts w:ascii="Century" w:hAnsi="Century"/>
              <w:sz w:val="24"/>
              <w:szCs w:val="36"/>
            </w:rPr>
            <w:id w:val="1044488737"/>
            <w:lock w:val="sdtLocked"/>
            <w:placeholder>
              <w:docPart w:val="EB5A4457FDAD47F7B01054D5C6AD1666"/>
            </w:placeholder>
            <w:showingPlcHdr/>
          </w:sdtPr>
          <w:sdtEndPr/>
          <w:sdtContent>
            <w:tc>
              <w:tcPr>
                <w:tcW w:w="12973" w:type="dxa"/>
              </w:tcPr>
              <w:p w14:paraId="63D291FD" w14:textId="77777777" w:rsidR="00C92488" w:rsidRPr="00AC632D" w:rsidRDefault="003764E9" w:rsidP="003764E9">
                <w:pPr>
                  <w:rPr>
                    <w:rFonts w:ascii="Century" w:hAnsi="Century"/>
                    <w:sz w:val="24"/>
                    <w:szCs w:val="36"/>
                  </w:rPr>
                </w:pPr>
                <w:r w:rsidRPr="003E1BA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or tap here to enter text</w:t>
                </w:r>
              </w:p>
            </w:tc>
          </w:sdtContent>
        </w:sdt>
      </w:tr>
      <w:tr w:rsidR="00C92488" w:rsidRPr="00AC632D" w14:paraId="2551E87C" w14:textId="77777777" w:rsidTr="00AA1233">
        <w:trPr>
          <w:trHeight w:val="667"/>
        </w:trPr>
        <w:tc>
          <w:tcPr>
            <w:tcW w:w="12973" w:type="dxa"/>
          </w:tcPr>
          <w:p w14:paraId="0DF25920" w14:textId="19BE1D04" w:rsidR="00DD3369" w:rsidRPr="00B46ED2" w:rsidRDefault="00B46ED2" w:rsidP="00AA1233">
            <w:pPr>
              <w:spacing w:before="240"/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Department</w:t>
            </w:r>
            <w:r w:rsidR="005B6929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</w:p>
        </w:tc>
      </w:tr>
      <w:tr w:rsidR="00C92488" w:rsidRPr="00AC632D" w14:paraId="78E1C98C" w14:textId="77777777" w:rsidTr="009C1CCD">
        <w:trPr>
          <w:trHeight w:val="384"/>
        </w:trPr>
        <w:sdt>
          <w:sdtPr>
            <w:rPr>
              <w:rFonts w:ascii="Century" w:hAnsi="Century"/>
              <w:sz w:val="24"/>
              <w:szCs w:val="36"/>
            </w:rPr>
            <w:id w:val="667676332"/>
            <w:lock w:val="sdtLocked"/>
            <w:placeholder>
              <w:docPart w:val="209FCD328F434B58A9066E9B69C15895"/>
            </w:placeholder>
            <w:showingPlcHdr/>
          </w:sdtPr>
          <w:sdtEndPr/>
          <w:sdtContent>
            <w:tc>
              <w:tcPr>
                <w:tcW w:w="12973" w:type="dxa"/>
              </w:tcPr>
              <w:p w14:paraId="525097F1" w14:textId="77777777" w:rsidR="00C92488" w:rsidRPr="00AC632D" w:rsidRDefault="005B6929" w:rsidP="004F3464">
                <w:pPr>
                  <w:rPr>
                    <w:rFonts w:ascii="Century" w:hAnsi="Century"/>
                    <w:sz w:val="24"/>
                    <w:szCs w:val="36"/>
                  </w:rPr>
                </w:pPr>
                <w:r w:rsidRPr="003E1BA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C92488" w:rsidRPr="00AC632D" w14:paraId="0F9DC24B" w14:textId="77777777" w:rsidTr="00AA1233">
        <w:trPr>
          <w:trHeight w:val="622"/>
        </w:trPr>
        <w:tc>
          <w:tcPr>
            <w:tcW w:w="12973" w:type="dxa"/>
          </w:tcPr>
          <w:p w14:paraId="08FDE744" w14:textId="77777777" w:rsidR="00DD3369" w:rsidRPr="00B46ED2" w:rsidRDefault="003764E9" w:rsidP="00AA1233">
            <w:pPr>
              <w:spacing w:before="240"/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Division</w:t>
            </w:r>
            <w:r w:rsidR="005B6929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</w:p>
        </w:tc>
      </w:tr>
      <w:tr w:rsidR="00C92488" w:rsidRPr="00AC632D" w14:paraId="7CB408CB" w14:textId="77777777" w:rsidTr="009C1CCD">
        <w:trPr>
          <w:trHeight w:val="373"/>
        </w:trPr>
        <w:sdt>
          <w:sdtPr>
            <w:rPr>
              <w:rFonts w:ascii="Century" w:hAnsi="Century"/>
              <w:sz w:val="24"/>
              <w:szCs w:val="36"/>
            </w:rPr>
            <w:id w:val="-1634322611"/>
            <w:lock w:val="sdtLocked"/>
            <w:placeholder>
              <w:docPart w:val="543C50B7EB634C8DB8D859AEE317CD3A"/>
            </w:placeholder>
            <w:showingPlcHdr/>
          </w:sdtPr>
          <w:sdtEndPr/>
          <w:sdtContent>
            <w:tc>
              <w:tcPr>
                <w:tcW w:w="12973" w:type="dxa"/>
              </w:tcPr>
              <w:p w14:paraId="32337FA1" w14:textId="77777777" w:rsidR="00C92488" w:rsidRPr="00AC632D" w:rsidRDefault="005B6929" w:rsidP="004F3464">
                <w:pPr>
                  <w:rPr>
                    <w:rFonts w:ascii="Century" w:hAnsi="Century"/>
                    <w:sz w:val="24"/>
                    <w:szCs w:val="36"/>
                  </w:rPr>
                </w:pPr>
                <w:r w:rsidRPr="003E1BA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C92488" w:rsidRPr="00AC632D" w14:paraId="373541C9" w14:textId="77777777" w:rsidTr="00AA1233">
        <w:trPr>
          <w:trHeight w:val="658"/>
        </w:trPr>
        <w:tc>
          <w:tcPr>
            <w:tcW w:w="12973" w:type="dxa"/>
          </w:tcPr>
          <w:p w14:paraId="21C254A0" w14:textId="42BE6B0E" w:rsidR="00DD3369" w:rsidRPr="00B46ED2" w:rsidRDefault="00B46ED2" w:rsidP="00AA1233">
            <w:pPr>
              <w:spacing w:before="240"/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RDA Number</w:t>
            </w:r>
            <w:r w:rsidR="005B6929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</w:p>
        </w:tc>
      </w:tr>
      <w:tr w:rsidR="00C92488" w:rsidRPr="00AC632D" w14:paraId="0386892D" w14:textId="77777777" w:rsidTr="009C1CCD">
        <w:trPr>
          <w:trHeight w:val="384"/>
        </w:trPr>
        <w:tc>
          <w:tcPr>
            <w:tcW w:w="12973" w:type="dxa"/>
          </w:tcPr>
          <w:p w14:paraId="112996B0" w14:textId="77777777" w:rsidR="00C92488" w:rsidRPr="00AC632D" w:rsidRDefault="00C92488" w:rsidP="004F3464">
            <w:pPr>
              <w:rPr>
                <w:rFonts w:ascii="Century" w:hAnsi="Century"/>
                <w:sz w:val="24"/>
                <w:szCs w:val="36"/>
              </w:rPr>
            </w:pPr>
            <w:r w:rsidRPr="00AC632D">
              <w:rPr>
                <w:rFonts w:ascii="Century" w:hAnsi="Century"/>
                <w:sz w:val="24"/>
                <w:szCs w:val="36"/>
              </w:rPr>
              <w:softHyphen/>
            </w:r>
            <w:sdt>
              <w:sdtPr>
                <w:rPr>
                  <w:rFonts w:ascii="Century" w:hAnsi="Century"/>
                  <w:sz w:val="24"/>
                  <w:szCs w:val="36"/>
                </w:rPr>
                <w:id w:val="-902820331"/>
                <w:lock w:val="sdtLocked"/>
                <w:placeholder>
                  <w:docPart w:val="6A725DAD361445FBA0C19680CCC5EF40"/>
                </w:placeholder>
                <w:showingPlcHdr/>
              </w:sdtPr>
              <w:sdtEndPr/>
              <w:sdtContent>
                <w:r w:rsidR="005B6929" w:rsidRPr="003E1BA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92488" w:rsidRPr="00AC632D" w14:paraId="21AC7B21" w14:textId="77777777" w:rsidTr="00AA1233">
        <w:trPr>
          <w:trHeight w:val="658"/>
        </w:trPr>
        <w:tc>
          <w:tcPr>
            <w:tcW w:w="12973" w:type="dxa"/>
          </w:tcPr>
          <w:p w14:paraId="5B492F67" w14:textId="77777777" w:rsidR="00DD3369" w:rsidRPr="00B46ED2" w:rsidRDefault="00C92488" w:rsidP="00AA1233">
            <w:pPr>
              <w:spacing w:before="240"/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Start Date of Records</w:t>
            </w:r>
            <w:r w:rsidR="005B6929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</w:p>
        </w:tc>
      </w:tr>
      <w:tr w:rsidR="00C92488" w:rsidRPr="00AC632D" w14:paraId="1ED621A6" w14:textId="77777777" w:rsidTr="009C1CCD">
        <w:trPr>
          <w:trHeight w:val="384"/>
        </w:trPr>
        <w:sdt>
          <w:sdtPr>
            <w:rPr>
              <w:rFonts w:ascii="Century" w:hAnsi="Century"/>
              <w:sz w:val="24"/>
              <w:szCs w:val="36"/>
            </w:rPr>
            <w:id w:val="-876317936"/>
            <w:lock w:val="sdtLocked"/>
            <w:placeholder>
              <w:docPart w:val="B4F9D20442614FDA9A071016045673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73" w:type="dxa"/>
              </w:tcPr>
              <w:p w14:paraId="70FC6C5D" w14:textId="77777777" w:rsidR="00C92488" w:rsidRPr="00AC632D" w:rsidRDefault="005B6929" w:rsidP="004F3464">
                <w:pPr>
                  <w:rPr>
                    <w:rFonts w:ascii="Century" w:hAnsi="Century"/>
                    <w:sz w:val="24"/>
                    <w:szCs w:val="36"/>
                  </w:rPr>
                </w:pPr>
                <w:r w:rsidRPr="003E1BA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C92488" w:rsidRPr="00AC632D" w14:paraId="7B47AA79" w14:textId="77777777" w:rsidTr="00E65DFA">
        <w:trPr>
          <w:trHeight w:val="685"/>
        </w:trPr>
        <w:tc>
          <w:tcPr>
            <w:tcW w:w="12973" w:type="dxa"/>
          </w:tcPr>
          <w:p w14:paraId="17D5AC82" w14:textId="77777777" w:rsidR="00DD3369" w:rsidRPr="00B46ED2" w:rsidRDefault="00C92488" w:rsidP="00AA1233">
            <w:pPr>
              <w:spacing w:before="240"/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End Date of Records</w:t>
            </w:r>
            <w:r w:rsidR="005B6929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</w:p>
        </w:tc>
      </w:tr>
      <w:tr w:rsidR="00C92488" w:rsidRPr="00AC632D" w14:paraId="1F993A9B" w14:textId="77777777" w:rsidTr="009C1CCD">
        <w:trPr>
          <w:trHeight w:val="384"/>
        </w:trPr>
        <w:sdt>
          <w:sdtPr>
            <w:rPr>
              <w:rFonts w:ascii="Century" w:hAnsi="Century"/>
              <w:sz w:val="24"/>
              <w:szCs w:val="36"/>
            </w:rPr>
            <w:id w:val="1912964736"/>
            <w:lock w:val="sdtLocked"/>
            <w:placeholder>
              <w:docPart w:val="92623B7E721445EE895D27933944DE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73" w:type="dxa"/>
              </w:tcPr>
              <w:p w14:paraId="0763ED74" w14:textId="77777777" w:rsidR="00C92488" w:rsidRPr="00AC632D" w:rsidRDefault="005B6929" w:rsidP="004F3464">
                <w:pPr>
                  <w:rPr>
                    <w:rFonts w:ascii="Century" w:hAnsi="Century"/>
                    <w:sz w:val="24"/>
                    <w:szCs w:val="36"/>
                  </w:rPr>
                </w:pPr>
                <w:r w:rsidRPr="003E1BA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C92488" w:rsidRPr="00AC632D" w14:paraId="0668FB70" w14:textId="77777777" w:rsidTr="00AA1233">
        <w:trPr>
          <w:trHeight w:val="667"/>
        </w:trPr>
        <w:tc>
          <w:tcPr>
            <w:tcW w:w="12973" w:type="dxa"/>
          </w:tcPr>
          <w:p w14:paraId="546A2061" w14:textId="77777777" w:rsidR="00DD3369" w:rsidRPr="00B46ED2" w:rsidRDefault="00C92488" w:rsidP="00AA1233">
            <w:pPr>
              <w:spacing w:before="240"/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Destruction Date</w:t>
            </w:r>
            <w:r w:rsidR="005B6929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</w:p>
        </w:tc>
      </w:tr>
      <w:tr w:rsidR="00C92488" w:rsidRPr="00AC632D" w14:paraId="256B8ABB" w14:textId="77777777" w:rsidTr="009C1CCD">
        <w:trPr>
          <w:trHeight w:val="384"/>
        </w:trPr>
        <w:sdt>
          <w:sdtPr>
            <w:rPr>
              <w:rFonts w:ascii="Century" w:hAnsi="Century"/>
              <w:sz w:val="24"/>
              <w:szCs w:val="36"/>
            </w:rPr>
            <w:id w:val="886604617"/>
            <w:lock w:val="sdtLocked"/>
            <w:placeholder>
              <w:docPart w:val="B65FC6D5636147EEB9CE6D8DB7308D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73" w:type="dxa"/>
              </w:tcPr>
              <w:p w14:paraId="0482B522" w14:textId="77777777" w:rsidR="00C92488" w:rsidRPr="00AC632D" w:rsidRDefault="005B6929" w:rsidP="004F3464">
                <w:pPr>
                  <w:rPr>
                    <w:rFonts w:ascii="Century" w:hAnsi="Century"/>
                    <w:sz w:val="24"/>
                    <w:szCs w:val="36"/>
                  </w:rPr>
                </w:pPr>
                <w:r w:rsidRPr="003E1BAB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AC632D" w:rsidRPr="00AC632D" w14:paraId="44B70E63" w14:textId="77777777" w:rsidTr="00E65DFA">
        <w:trPr>
          <w:trHeight w:val="685"/>
        </w:trPr>
        <w:tc>
          <w:tcPr>
            <w:tcW w:w="12973" w:type="dxa"/>
          </w:tcPr>
          <w:p w14:paraId="29B5F64F" w14:textId="2AC81B7F" w:rsidR="0096792D" w:rsidRPr="00B46ED2" w:rsidRDefault="00B46ED2" w:rsidP="00AA1233">
            <w:pPr>
              <w:spacing w:before="240"/>
              <w:rPr>
                <w:rFonts w:ascii="Garamond" w:hAnsi="Garamond"/>
                <w:b/>
                <w:bCs/>
                <w:sz w:val="24"/>
                <w:szCs w:val="36"/>
              </w:rPr>
            </w:pP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Box Number</w:t>
            </w:r>
            <w:r w:rsidR="00AC632D" w:rsidRPr="00B46ED2">
              <w:rPr>
                <w:rFonts w:ascii="Garamond" w:hAnsi="Garamond"/>
                <w:b/>
                <w:bCs/>
                <w:sz w:val="24"/>
                <w:szCs w:val="36"/>
              </w:rPr>
              <w:t>:</w:t>
            </w: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 xml:space="preserve"> _____________ of </w:t>
            </w:r>
            <w:r w:rsidRPr="00B46ED2">
              <w:rPr>
                <w:rFonts w:ascii="Garamond" w:hAnsi="Garamond"/>
                <w:b/>
                <w:bCs/>
                <w:sz w:val="24"/>
                <w:szCs w:val="36"/>
              </w:rPr>
              <w:t>_____________</w:t>
            </w:r>
          </w:p>
        </w:tc>
      </w:tr>
    </w:tbl>
    <w:p w14:paraId="1E41B3E4" w14:textId="77777777" w:rsidR="00AA1233" w:rsidRPr="003C0A02" w:rsidRDefault="00AA1233" w:rsidP="003C0A02">
      <w:pPr>
        <w:tabs>
          <w:tab w:val="left" w:pos="2834"/>
        </w:tabs>
        <w:rPr>
          <w:rFonts w:ascii="Century" w:hAnsi="Century"/>
          <w:sz w:val="28"/>
          <w:szCs w:val="36"/>
        </w:rPr>
      </w:pPr>
    </w:p>
    <w:sectPr w:rsidR="00AA1233" w:rsidRPr="003C0A02" w:rsidSect="006E3531">
      <w:pgSz w:w="15840" w:h="12240" w:orient="landscape"/>
      <w:pgMar w:top="187" w:right="1440" w:bottom="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8D9F" w14:textId="77777777" w:rsidR="00AA1233" w:rsidRDefault="00AA1233" w:rsidP="00AA1233">
      <w:pPr>
        <w:spacing w:after="0" w:line="240" w:lineRule="auto"/>
      </w:pPr>
      <w:r>
        <w:separator/>
      </w:r>
    </w:p>
  </w:endnote>
  <w:endnote w:type="continuationSeparator" w:id="0">
    <w:p w14:paraId="480E8D6D" w14:textId="77777777" w:rsidR="00AA1233" w:rsidRDefault="00AA1233" w:rsidP="00AA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049F" w14:textId="77777777" w:rsidR="00AA1233" w:rsidRDefault="00AA1233" w:rsidP="00AA1233">
      <w:pPr>
        <w:spacing w:after="0" w:line="240" w:lineRule="auto"/>
      </w:pPr>
      <w:r>
        <w:separator/>
      </w:r>
    </w:p>
  </w:footnote>
  <w:footnote w:type="continuationSeparator" w:id="0">
    <w:p w14:paraId="2D0C136A" w14:textId="77777777" w:rsidR="00AA1233" w:rsidRDefault="00AA1233" w:rsidP="00AA1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6B"/>
    <w:rsid w:val="00094933"/>
    <w:rsid w:val="0009606B"/>
    <w:rsid w:val="00164190"/>
    <w:rsid w:val="001704CD"/>
    <w:rsid w:val="002826C1"/>
    <w:rsid w:val="003764E9"/>
    <w:rsid w:val="003B04C0"/>
    <w:rsid w:val="003C0A02"/>
    <w:rsid w:val="003E1BAB"/>
    <w:rsid w:val="004402E9"/>
    <w:rsid w:val="004D4F31"/>
    <w:rsid w:val="005B6929"/>
    <w:rsid w:val="006E3531"/>
    <w:rsid w:val="0080579C"/>
    <w:rsid w:val="0095699B"/>
    <w:rsid w:val="0096792D"/>
    <w:rsid w:val="009C1CCD"/>
    <w:rsid w:val="00AA1233"/>
    <w:rsid w:val="00AC632D"/>
    <w:rsid w:val="00B46ED2"/>
    <w:rsid w:val="00C92488"/>
    <w:rsid w:val="00CF5435"/>
    <w:rsid w:val="00D374CE"/>
    <w:rsid w:val="00DD3369"/>
    <w:rsid w:val="00DE309F"/>
    <w:rsid w:val="00E41BAB"/>
    <w:rsid w:val="00E57420"/>
    <w:rsid w:val="00E65DFA"/>
    <w:rsid w:val="00E67D6A"/>
    <w:rsid w:val="00E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5304"/>
  <w15:chartTrackingRefBased/>
  <w15:docId w15:val="{71D7904A-80D8-41B1-9A1D-C1304C9E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6C1"/>
    <w:rPr>
      <w:color w:val="808080"/>
    </w:rPr>
  </w:style>
  <w:style w:type="table" w:styleId="TableGrid">
    <w:name w:val="Table Grid"/>
    <w:basedOn w:val="TableNormal"/>
    <w:uiPriority w:val="39"/>
    <w:rsid w:val="00C9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233"/>
  </w:style>
  <w:style w:type="paragraph" w:styleId="Footer">
    <w:name w:val="footer"/>
    <w:basedOn w:val="Normal"/>
    <w:link w:val="FooterChar"/>
    <w:uiPriority w:val="99"/>
    <w:unhideWhenUsed/>
    <w:rsid w:val="00AA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5A4457FDAD47F7B01054D5C6AD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72A9-B9EB-4D81-B0DC-39F30BC22B9C}"/>
      </w:docPartPr>
      <w:docPartBody>
        <w:p w:rsidR="0016091C" w:rsidRDefault="0055720B" w:rsidP="0055720B">
          <w:pPr>
            <w:pStyle w:val="EB5A4457FDAD47F7B01054D5C6AD16667"/>
          </w:pPr>
          <w:r w:rsidRPr="00DD3369">
            <w:rPr>
              <w:rStyle w:val="PlaceholderText"/>
              <w:sz w:val="28"/>
            </w:rPr>
            <w:t>Click or tap here to enter text</w:t>
          </w:r>
        </w:p>
      </w:docPartBody>
    </w:docPart>
    <w:docPart>
      <w:docPartPr>
        <w:name w:val="209FCD328F434B58A9066E9B69C1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9DA0-9387-4199-92A1-C88E5E37AF5B}"/>
      </w:docPartPr>
      <w:docPartBody>
        <w:p w:rsidR="0016091C" w:rsidRDefault="0055720B" w:rsidP="0055720B">
          <w:pPr>
            <w:pStyle w:val="209FCD328F434B58A9066E9B69C158957"/>
          </w:pPr>
          <w:r w:rsidRPr="00AC632D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43C50B7EB634C8DB8D859AEE317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0C234-AAC4-4705-B0E1-F7B6D2A706C8}"/>
      </w:docPartPr>
      <w:docPartBody>
        <w:p w:rsidR="0016091C" w:rsidRDefault="0055720B" w:rsidP="0055720B">
          <w:pPr>
            <w:pStyle w:val="543C50B7EB634C8DB8D859AEE317CD3A7"/>
          </w:pPr>
          <w:r w:rsidRPr="00AC632D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A725DAD361445FBA0C19680CCC5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6C4D-ACD3-4595-9C96-4E72E425B99D}"/>
      </w:docPartPr>
      <w:docPartBody>
        <w:p w:rsidR="0016091C" w:rsidRDefault="0055720B" w:rsidP="0055720B">
          <w:pPr>
            <w:pStyle w:val="6A725DAD361445FBA0C19680CCC5EF407"/>
          </w:pPr>
          <w:r w:rsidRPr="00AC632D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4F9D20442614FDA9A0710160456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12C1-00CA-409D-8661-4A93344334CD}"/>
      </w:docPartPr>
      <w:docPartBody>
        <w:p w:rsidR="0016091C" w:rsidRDefault="0055720B" w:rsidP="0055720B">
          <w:pPr>
            <w:pStyle w:val="B4F9D20442614FDA9A071016045673857"/>
          </w:pPr>
          <w:r w:rsidRPr="00AC632D">
            <w:rPr>
              <w:rStyle w:val="PlaceholderText"/>
              <w:sz w:val="24"/>
            </w:rPr>
            <w:t>Click or tap to enter a date.</w:t>
          </w:r>
        </w:p>
      </w:docPartBody>
    </w:docPart>
    <w:docPart>
      <w:docPartPr>
        <w:name w:val="92623B7E721445EE895D27933944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CB9E5-BB45-42B1-8124-584068EEB3D0}"/>
      </w:docPartPr>
      <w:docPartBody>
        <w:p w:rsidR="0016091C" w:rsidRDefault="0055720B" w:rsidP="0055720B">
          <w:pPr>
            <w:pStyle w:val="92623B7E721445EE895D27933944DE677"/>
          </w:pPr>
          <w:r w:rsidRPr="00AC632D">
            <w:rPr>
              <w:rStyle w:val="PlaceholderText"/>
              <w:sz w:val="24"/>
            </w:rPr>
            <w:t>Click or tap to enter a date.</w:t>
          </w:r>
        </w:p>
      </w:docPartBody>
    </w:docPart>
    <w:docPart>
      <w:docPartPr>
        <w:name w:val="B65FC6D5636147EEB9CE6D8DB730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AB76-7FB0-4FD8-B322-0E185B33FC29}"/>
      </w:docPartPr>
      <w:docPartBody>
        <w:p w:rsidR="0016091C" w:rsidRDefault="0055720B" w:rsidP="0055720B">
          <w:pPr>
            <w:pStyle w:val="B65FC6D5636147EEB9CE6D8DB7308D2B7"/>
          </w:pPr>
          <w:r w:rsidRPr="00AC632D">
            <w:rPr>
              <w:rStyle w:val="PlaceholderText"/>
              <w:sz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5"/>
    <w:rsid w:val="0016091C"/>
    <w:rsid w:val="0055720B"/>
    <w:rsid w:val="00912982"/>
    <w:rsid w:val="00C05380"/>
    <w:rsid w:val="00D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20B"/>
    <w:rPr>
      <w:color w:val="808080"/>
    </w:rPr>
  </w:style>
  <w:style w:type="paragraph" w:customStyle="1" w:styleId="EB5A4457FDAD47F7B01054D5C6AD16667">
    <w:name w:val="EB5A4457FDAD47F7B01054D5C6AD16667"/>
    <w:rsid w:val="0055720B"/>
    <w:rPr>
      <w:rFonts w:eastAsiaTheme="minorHAnsi"/>
    </w:rPr>
  </w:style>
  <w:style w:type="paragraph" w:customStyle="1" w:styleId="209FCD328F434B58A9066E9B69C158957">
    <w:name w:val="209FCD328F434B58A9066E9B69C158957"/>
    <w:rsid w:val="0055720B"/>
    <w:rPr>
      <w:rFonts w:eastAsiaTheme="minorHAnsi"/>
    </w:rPr>
  </w:style>
  <w:style w:type="paragraph" w:customStyle="1" w:styleId="543C50B7EB634C8DB8D859AEE317CD3A7">
    <w:name w:val="543C50B7EB634C8DB8D859AEE317CD3A7"/>
    <w:rsid w:val="0055720B"/>
    <w:rPr>
      <w:rFonts w:eastAsiaTheme="minorHAnsi"/>
    </w:rPr>
  </w:style>
  <w:style w:type="paragraph" w:customStyle="1" w:styleId="6A725DAD361445FBA0C19680CCC5EF407">
    <w:name w:val="6A725DAD361445FBA0C19680CCC5EF407"/>
    <w:rsid w:val="0055720B"/>
    <w:rPr>
      <w:rFonts w:eastAsiaTheme="minorHAnsi"/>
    </w:rPr>
  </w:style>
  <w:style w:type="paragraph" w:customStyle="1" w:styleId="B4F9D20442614FDA9A071016045673857">
    <w:name w:val="B4F9D20442614FDA9A071016045673857"/>
    <w:rsid w:val="0055720B"/>
    <w:rPr>
      <w:rFonts w:eastAsiaTheme="minorHAnsi"/>
    </w:rPr>
  </w:style>
  <w:style w:type="paragraph" w:customStyle="1" w:styleId="92623B7E721445EE895D27933944DE677">
    <w:name w:val="92623B7E721445EE895D27933944DE677"/>
    <w:rsid w:val="0055720B"/>
    <w:rPr>
      <w:rFonts w:eastAsiaTheme="minorHAnsi"/>
    </w:rPr>
  </w:style>
  <w:style w:type="paragraph" w:customStyle="1" w:styleId="B65FC6D5636147EEB9CE6D8DB7308D2B7">
    <w:name w:val="B65FC6D5636147EEB9CE6D8DB7308D2B7"/>
    <w:rsid w:val="0055720B"/>
    <w:rPr>
      <w:rFonts w:eastAsiaTheme="minorHAnsi"/>
    </w:rPr>
  </w:style>
  <w:style w:type="paragraph" w:customStyle="1" w:styleId="FE2E1B51A1E34A3AB7DD0CA3D70F4C4C6">
    <w:name w:val="FE2E1B51A1E34A3AB7DD0CA3D70F4C4C6"/>
    <w:rsid w:val="0055720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9630-2EE4-4762-8563-6462D914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del Callar</dc:creator>
  <cp:keywords/>
  <dc:description/>
  <cp:lastModifiedBy>Amanda Arnold</cp:lastModifiedBy>
  <cp:revision>2</cp:revision>
  <cp:lastPrinted>2019-06-27T15:35:00Z</cp:lastPrinted>
  <dcterms:created xsi:type="dcterms:W3CDTF">2022-10-28T14:34:00Z</dcterms:created>
  <dcterms:modified xsi:type="dcterms:W3CDTF">2022-10-28T14:34:00Z</dcterms:modified>
</cp:coreProperties>
</file>