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66E4A" w14:textId="77777777" w:rsidR="00B24CFD" w:rsidRDefault="00B24CFD" w:rsidP="00B24CFD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16629F">
        <w:rPr>
          <w:rFonts w:cstheme="minorHAnsi"/>
          <w:b/>
          <w:color w:val="548DD4" w:themeColor="text2" w:themeTint="99"/>
          <w:sz w:val="32"/>
          <w:szCs w:val="32"/>
        </w:rPr>
        <w:t>M</w:t>
      </w:r>
      <w:r w:rsidRPr="00366798">
        <w:rPr>
          <w:rFonts w:cstheme="minorHAnsi"/>
          <w:b/>
          <w:sz w:val="32"/>
          <w:szCs w:val="32"/>
        </w:rPr>
        <w:t xml:space="preserve">iddle </w:t>
      </w:r>
      <w:r w:rsidRPr="0016629F">
        <w:rPr>
          <w:rFonts w:cstheme="minorHAnsi"/>
          <w:b/>
          <w:color w:val="548DD4" w:themeColor="text2" w:themeTint="99"/>
          <w:sz w:val="32"/>
          <w:szCs w:val="32"/>
        </w:rPr>
        <w:t>T</w:t>
      </w:r>
      <w:r w:rsidRPr="00366798">
        <w:rPr>
          <w:rFonts w:cstheme="minorHAnsi"/>
          <w:b/>
          <w:sz w:val="32"/>
          <w:szCs w:val="32"/>
        </w:rPr>
        <w:t xml:space="preserve">ennessee </w:t>
      </w:r>
      <w:r w:rsidRPr="0016629F">
        <w:rPr>
          <w:rFonts w:cstheme="minorHAnsi"/>
          <w:b/>
          <w:color w:val="548DD4" w:themeColor="text2" w:themeTint="99"/>
          <w:sz w:val="32"/>
          <w:szCs w:val="32"/>
        </w:rPr>
        <w:t>S</w:t>
      </w:r>
      <w:r w:rsidRPr="00366798">
        <w:rPr>
          <w:rFonts w:cstheme="minorHAnsi"/>
          <w:b/>
          <w:sz w:val="32"/>
          <w:szCs w:val="32"/>
        </w:rPr>
        <w:t xml:space="preserve">tate </w:t>
      </w:r>
      <w:r w:rsidRPr="0016629F">
        <w:rPr>
          <w:rFonts w:cstheme="minorHAnsi"/>
          <w:b/>
          <w:color w:val="548DD4" w:themeColor="text2" w:themeTint="99"/>
          <w:sz w:val="32"/>
          <w:szCs w:val="32"/>
        </w:rPr>
        <w:t>U</w:t>
      </w:r>
      <w:r w:rsidRPr="00366798">
        <w:rPr>
          <w:rFonts w:cstheme="minorHAnsi"/>
          <w:b/>
          <w:sz w:val="32"/>
          <w:szCs w:val="32"/>
        </w:rPr>
        <w:t>niversity</w:t>
      </w:r>
    </w:p>
    <w:p w14:paraId="5601CB26" w14:textId="6A927627" w:rsidR="00B24CFD" w:rsidRDefault="00B24CFD" w:rsidP="00B24CFD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Blue Elite – </w:t>
      </w:r>
      <w:r w:rsidR="0016629F">
        <w:rPr>
          <w:rFonts w:cstheme="minorHAnsi"/>
          <w:b/>
          <w:sz w:val="32"/>
          <w:szCs w:val="32"/>
        </w:rPr>
        <w:t>Tour Guide</w:t>
      </w:r>
    </w:p>
    <w:p w14:paraId="12F18D15" w14:textId="004B67BD" w:rsidR="0016629F" w:rsidRPr="0016629F" w:rsidRDefault="0016629F" w:rsidP="0016629F">
      <w:pPr>
        <w:spacing w:after="0"/>
        <w:jc w:val="center"/>
        <w:rPr>
          <w:rFonts w:cstheme="minorHAnsi"/>
          <w:b/>
        </w:rPr>
      </w:pPr>
      <w:r w:rsidRPr="0016629F">
        <w:rPr>
          <w:rFonts w:cstheme="minorHAnsi"/>
          <w:b/>
        </w:rPr>
        <w:t>APPLICAT</w:t>
      </w:r>
      <w:r w:rsidR="0004205A">
        <w:rPr>
          <w:rFonts w:cstheme="minorHAnsi"/>
          <w:b/>
        </w:rPr>
        <w:t>ION DUE DATE:  March 1, 2019</w:t>
      </w:r>
      <w:r w:rsidRPr="0016629F">
        <w:rPr>
          <w:rFonts w:cstheme="minorHAnsi"/>
          <w:b/>
        </w:rPr>
        <w:t xml:space="preserve"> by 4:00 pm</w:t>
      </w:r>
    </w:p>
    <w:p w14:paraId="57BE0810" w14:textId="77777777" w:rsidR="0016629F" w:rsidRPr="0016629F" w:rsidRDefault="0016629F" w:rsidP="0016629F">
      <w:pPr>
        <w:spacing w:after="0"/>
        <w:jc w:val="center"/>
        <w:rPr>
          <w:rFonts w:cstheme="minorHAnsi"/>
          <w:sz w:val="18"/>
          <w:szCs w:val="18"/>
        </w:rPr>
      </w:pPr>
      <w:r w:rsidRPr="0016629F">
        <w:rPr>
          <w:rFonts w:cstheme="minorHAnsi"/>
          <w:sz w:val="18"/>
          <w:szCs w:val="18"/>
        </w:rPr>
        <w:t xml:space="preserve">Turn completed applications into Room 111 of the Student Services and Admissions Center.  Applicants receiving an interview will be notified by email.  If you have any questions, please email </w:t>
      </w:r>
      <w:hyperlink r:id="rId6" w:history="1">
        <w:r w:rsidRPr="0016629F">
          <w:rPr>
            <w:rStyle w:val="Hyperlink"/>
            <w:rFonts w:cstheme="minorHAnsi"/>
            <w:sz w:val="18"/>
            <w:szCs w:val="18"/>
          </w:rPr>
          <w:t>Matthew.Cohen@mtsu.edu</w:t>
        </w:r>
      </w:hyperlink>
      <w:r w:rsidRPr="0016629F">
        <w:rPr>
          <w:rFonts w:cstheme="minorHAnsi"/>
          <w:sz w:val="18"/>
          <w:szCs w:val="18"/>
        </w:rPr>
        <w:t xml:space="preserve"> </w:t>
      </w:r>
    </w:p>
    <w:p w14:paraId="5BF24367" w14:textId="77777777" w:rsidR="0016629F" w:rsidRDefault="0016629F" w:rsidP="00AA6F64">
      <w:pPr>
        <w:spacing w:after="0"/>
        <w:rPr>
          <w:rFonts w:cstheme="minorHAnsi"/>
          <w:b/>
          <w:sz w:val="32"/>
          <w:szCs w:val="32"/>
        </w:rPr>
      </w:pPr>
    </w:p>
    <w:p w14:paraId="0E789983" w14:textId="5ADCE228" w:rsidR="00AA6F64" w:rsidRDefault="00AA6F64" w:rsidP="00AA6F64">
      <w:pPr>
        <w:spacing w:after="0"/>
        <w:rPr>
          <w:rFonts w:cstheme="minorHAnsi"/>
        </w:rPr>
      </w:pPr>
      <w:r>
        <w:rPr>
          <w:rFonts w:cstheme="minorHAnsi"/>
        </w:rPr>
        <w:t>We are excited to announce tha</w:t>
      </w:r>
      <w:r w:rsidR="003025DD">
        <w:rPr>
          <w:rFonts w:cstheme="minorHAnsi"/>
        </w:rPr>
        <w:t xml:space="preserve">t we are recruiting for </w:t>
      </w:r>
      <w:r w:rsidR="0004205A">
        <w:rPr>
          <w:rFonts w:cstheme="minorHAnsi"/>
        </w:rPr>
        <w:t>2019-2020</w:t>
      </w:r>
      <w:r w:rsidR="00D14685">
        <w:rPr>
          <w:rFonts w:cstheme="minorHAnsi"/>
        </w:rPr>
        <w:t xml:space="preserve"> </w:t>
      </w:r>
      <w:r>
        <w:rPr>
          <w:rFonts w:cstheme="minorHAnsi"/>
        </w:rPr>
        <w:t>Blue Elite Members</w:t>
      </w:r>
      <w:r w:rsidRPr="00245B56">
        <w:rPr>
          <w:rFonts w:cstheme="minorHAnsi"/>
        </w:rPr>
        <w:t xml:space="preserve">. </w:t>
      </w:r>
      <w:r w:rsidR="00E45524">
        <w:rPr>
          <w:rFonts w:cstheme="minorHAnsi"/>
        </w:rPr>
        <w:t xml:space="preserve"> </w:t>
      </w:r>
      <w:r w:rsidR="00D14685">
        <w:rPr>
          <w:rFonts w:cstheme="minorHAnsi"/>
        </w:rPr>
        <w:t>Blue Elite members</w:t>
      </w:r>
      <w:r w:rsidR="00A65216" w:rsidRPr="00A65216">
        <w:rPr>
          <w:rFonts w:cstheme="minorHAnsi"/>
        </w:rPr>
        <w:t xml:space="preserve"> have the opportunity to interact with prospective students at var</w:t>
      </w:r>
      <w:r w:rsidR="00A65216">
        <w:rPr>
          <w:rFonts w:cstheme="minorHAnsi"/>
        </w:rPr>
        <w:t>ious events throughout the year</w:t>
      </w:r>
      <w:r>
        <w:rPr>
          <w:rFonts w:cstheme="minorHAnsi"/>
        </w:rPr>
        <w:t xml:space="preserve">.  Members </w:t>
      </w:r>
      <w:r w:rsidR="00D14685">
        <w:rPr>
          <w:rFonts w:cstheme="minorHAnsi"/>
        </w:rPr>
        <w:t>conduct</w:t>
      </w:r>
      <w:r>
        <w:rPr>
          <w:rFonts w:cstheme="minorHAnsi"/>
        </w:rPr>
        <w:t xml:space="preserve"> campus tours, share stories about their experiences on campus, answer questions, and provide a welcoming environment to our campus visitors.  Members also have the opportunity to participate in </w:t>
      </w:r>
      <w:r w:rsidR="004F6555">
        <w:rPr>
          <w:rFonts w:cstheme="minorHAnsi"/>
        </w:rPr>
        <w:t xml:space="preserve">various recruitment events including </w:t>
      </w:r>
      <w:r>
        <w:rPr>
          <w:rFonts w:cstheme="minorHAnsi"/>
        </w:rPr>
        <w:t>Preview Days</w:t>
      </w:r>
      <w:r w:rsidR="003025DD">
        <w:rPr>
          <w:rFonts w:cstheme="minorHAnsi"/>
        </w:rPr>
        <w:t xml:space="preserve">, MTSU’s True Blue Tour and </w:t>
      </w:r>
      <w:r w:rsidR="00D14685">
        <w:rPr>
          <w:rFonts w:cstheme="minorHAnsi"/>
        </w:rPr>
        <w:t>be featured in</w:t>
      </w:r>
      <w:r w:rsidR="004F6555">
        <w:rPr>
          <w:rFonts w:cstheme="minorHAnsi"/>
        </w:rPr>
        <w:t xml:space="preserve"> MTSU Publications.</w:t>
      </w:r>
    </w:p>
    <w:p w14:paraId="193EFA99" w14:textId="77777777" w:rsidR="00B24CFD" w:rsidRDefault="00B24CFD" w:rsidP="00B24CF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02082F2" w14:textId="77777777" w:rsidR="00B24CFD" w:rsidRDefault="00B24CFD" w:rsidP="00B24CF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Blue Elite Members are:</w:t>
      </w:r>
    </w:p>
    <w:p w14:paraId="1A4C4835" w14:textId="5EA46303" w:rsidR="00B24CFD" w:rsidRPr="00245B56" w:rsidRDefault="00B24CFD" w:rsidP="00B24CFD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45B56">
        <w:rPr>
          <w:rFonts w:cstheme="minorHAnsi"/>
        </w:rPr>
        <w:t>PAID!  You choose the number of tours you want to give per week</w:t>
      </w:r>
    </w:p>
    <w:p w14:paraId="347B1C19" w14:textId="601AB118" w:rsidR="00B24CFD" w:rsidRPr="00245B56" w:rsidRDefault="00B24CFD" w:rsidP="00025D49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45B56">
        <w:rPr>
          <w:rFonts w:cstheme="minorHAnsi"/>
        </w:rPr>
        <w:t>Trained to know about</w:t>
      </w:r>
      <w:r>
        <w:rPr>
          <w:rFonts w:cstheme="minorHAnsi"/>
        </w:rPr>
        <w:t xml:space="preserve"> MTSU’s campus and its programs</w:t>
      </w:r>
    </w:p>
    <w:p w14:paraId="61397922" w14:textId="2AD8A388" w:rsidR="00B24CFD" w:rsidRPr="00D14685" w:rsidRDefault="00B24CFD" w:rsidP="00D1468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45B56">
        <w:rPr>
          <w:rFonts w:cstheme="minorHAnsi"/>
        </w:rPr>
        <w:t>Outstanding and influential student leaders</w:t>
      </w:r>
      <w:r w:rsidR="00025D49" w:rsidRPr="00D14685">
        <w:rPr>
          <w:rFonts w:cstheme="minorHAnsi"/>
        </w:rPr>
        <w:t xml:space="preserve"> with exceptional customer service skills</w:t>
      </w:r>
    </w:p>
    <w:p w14:paraId="5004C7F1" w14:textId="6277447C" w:rsidR="00223E1E" w:rsidRDefault="00223E1E" w:rsidP="00B24CFD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Undergraduate and Graduate Students</w:t>
      </w:r>
    </w:p>
    <w:p w14:paraId="74E8E8B0" w14:textId="59E99622" w:rsidR="00B24CFD" w:rsidRPr="00245B56" w:rsidRDefault="00B24CFD" w:rsidP="00B24CFD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45B56">
        <w:rPr>
          <w:rFonts w:cstheme="minorHAnsi"/>
        </w:rPr>
        <w:t>EXCELLENT representative</w:t>
      </w:r>
      <w:r w:rsidR="00BB49F7">
        <w:rPr>
          <w:rFonts w:cstheme="minorHAnsi"/>
        </w:rPr>
        <w:t>s</w:t>
      </w:r>
      <w:r w:rsidRPr="00245B56">
        <w:rPr>
          <w:rFonts w:cstheme="minorHAnsi"/>
        </w:rPr>
        <w:t xml:space="preserve"> of MTSU!</w:t>
      </w:r>
    </w:p>
    <w:p w14:paraId="5A3E872A" w14:textId="77777777" w:rsidR="001009B2" w:rsidRPr="001009B2" w:rsidRDefault="001009B2" w:rsidP="00B24CFD">
      <w:pPr>
        <w:spacing w:after="0"/>
        <w:rPr>
          <w:rFonts w:cstheme="minorHAnsi"/>
          <w:sz w:val="16"/>
          <w:szCs w:val="16"/>
        </w:rPr>
      </w:pPr>
    </w:p>
    <w:p w14:paraId="23708550" w14:textId="77777777" w:rsidR="00B24CFD" w:rsidRPr="005F2BF7" w:rsidRDefault="00B24CFD" w:rsidP="00B24C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Blue Elite Member Qualifications:</w:t>
      </w:r>
    </w:p>
    <w:p w14:paraId="2EB70B5B" w14:textId="5689EC0D" w:rsidR="00B24CFD" w:rsidRPr="00245B56" w:rsidRDefault="00B24CFD" w:rsidP="00B24CFD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45B56">
        <w:rPr>
          <w:rFonts w:cstheme="minorHAnsi"/>
        </w:rPr>
        <w:t>Successful academic performance (</w:t>
      </w:r>
      <w:r w:rsidR="00025D49">
        <w:rPr>
          <w:rFonts w:cstheme="minorHAnsi"/>
        </w:rPr>
        <w:t xml:space="preserve">minimum </w:t>
      </w:r>
      <w:r w:rsidRPr="00245B56">
        <w:rPr>
          <w:rFonts w:cstheme="minorHAnsi"/>
        </w:rPr>
        <w:t>GPA of 2.5)</w:t>
      </w:r>
    </w:p>
    <w:p w14:paraId="3F3B6BDD" w14:textId="77777777" w:rsidR="00B24CFD" w:rsidRPr="00245B56" w:rsidRDefault="00B24CFD" w:rsidP="00B24CFD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45B56">
        <w:rPr>
          <w:rFonts w:cstheme="minorHAnsi"/>
        </w:rPr>
        <w:t>Positive attitude, willingness to learn and work with others</w:t>
      </w:r>
    </w:p>
    <w:p w14:paraId="65A5D3E6" w14:textId="77777777" w:rsidR="00B24CFD" w:rsidRPr="00245B56" w:rsidRDefault="00B24CFD" w:rsidP="00B24CFD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45B56">
        <w:rPr>
          <w:rFonts w:cstheme="minorHAnsi"/>
        </w:rPr>
        <w:t>Excellent public speaking skills</w:t>
      </w:r>
    </w:p>
    <w:p w14:paraId="25BF1DDC" w14:textId="1D9A4E7C" w:rsidR="00B24CFD" w:rsidRPr="00245B56" w:rsidRDefault="00B24CFD" w:rsidP="00B24CFD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Attend</w:t>
      </w:r>
      <w:r w:rsidRPr="00245B56">
        <w:rPr>
          <w:rFonts w:cstheme="minorHAnsi"/>
        </w:rPr>
        <w:t xml:space="preserve"> monthly training session </w:t>
      </w:r>
    </w:p>
    <w:p w14:paraId="2FE94BB4" w14:textId="77777777" w:rsidR="00B24CFD" w:rsidRPr="00245B56" w:rsidRDefault="00B24CFD" w:rsidP="00B24CFD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45B56">
        <w:rPr>
          <w:rFonts w:cstheme="minorHAnsi"/>
        </w:rPr>
        <w:t>Expected to wear Blue Elite or MTSU apparel during assigned shifts</w:t>
      </w:r>
    </w:p>
    <w:p w14:paraId="2409F682" w14:textId="77777777" w:rsidR="00B24CFD" w:rsidRDefault="00B24CFD" w:rsidP="00B24CFD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45B56">
        <w:rPr>
          <w:rFonts w:cstheme="minorHAnsi"/>
        </w:rPr>
        <w:t>Able to think quickly on your feet</w:t>
      </w:r>
    </w:p>
    <w:p w14:paraId="2D42A2F5" w14:textId="0BC7AE4C" w:rsidR="00B24CFD" w:rsidRDefault="004F4039" w:rsidP="00B24CFD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Must be available for </w:t>
      </w:r>
      <w:r w:rsidR="00B24CFD">
        <w:rPr>
          <w:rFonts w:cstheme="minorHAnsi"/>
        </w:rPr>
        <w:t xml:space="preserve">Preview Days </w:t>
      </w:r>
    </w:p>
    <w:p w14:paraId="2448687D" w14:textId="08DD41E7" w:rsidR="005D2630" w:rsidRPr="00245B56" w:rsidRDefault="005D2630" w:rsidP="00B24CFD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Must be able to work one additional Saturday each semester</w:t>
      </w:r>
    </w:p>
    <w:p w14:paraId="3BFD4B39" w14:textId="77777777" w:rsidR="001009B2" w:rsidRPr="001009B2" w:rsidRDefault="001009B2" w:rsidP="00B24CFD">
      <w:pPr>
        <w:spacing w:after="0"/>
        <w:rPr>
          <w:rFonts w:cstheme="minorHAnsi"/>
          <w:sz w:val="16"/>
          <w:szCs w:val="16"/>
        </w:rPr>
      </w:pPr>
    </w:p>
    <w:p w14:paraId="6EF2C3BA" w14:textId="77777777" w:rsidR="00B24CFD" w:rsidRDefault="00B24CFD" w:rsidP="00B24C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Benefits</w:t>
      </w:r>
    </w:p>
    <w:p w14:paraId="724BA77C" w14:textId="77777777" w:rsidR="00B24CFD" w:rsidRPr="00245B56" w:rsidRDefault="00B24CFD" w:rsidP="00B24CFD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Hourly pay!</w:t>
      </w:r>
    </w:p>
    <w:p w14:paraId="5B65360F" w14:textId="136F38A0" w:rsidR="00B24CFD" w:rsidRPr="00245B56" w:rsidRDefault="00B24CFD" w:rsidP="00B24CFD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245B56">
        <w:rPr>
          <w:rFonts w:cstheme="minorHAnsi"/>
        </w:rPr>
        <w:t xml:space="preserve">Acquire </w:t>
      </w:r>
      <w:r w:rsidR="00E45524">
        <w:rPr>
          <w:rFonts w:cstheme="minorHAnsi"/>
        </w:rPr>
        <w:t>applicable leadership skills</w:t>
      </w:r>
      <w:r w:rsidRPr="00245B56">
        <w:rPr>
          <w:rFonts w:cstheme="minorHAnsi"/>
        </w:rPr>
        <w:t>, such as group facilitation and problem solving</w:t>
      </w:r>
    </w:p>
    <w:p w14:paraId="54D7BA96" w14:textId="77777777" w:rsidR="00B24CFD" w:rsidRPr="00245B56" w:rsidRDefault="00B24CFD" w:rsidP="00B24CFD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245B56">
        <w:rPr>
          <w:rFonts w:cstheme="minorHAnsi"/>
        </w:rPr>
        <w:t>Network with campus visitors and MTSU Administration</w:t>
      </w:r>
    </w:p>
    <w:p w14:paraId="731DDDDD" w14:textId="038EE851" w:rsidR="00B24CFD" w:rsidRDefault="00B24CFD" w:rsidP="00B24CFD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245B56">
        <w:rPr>
          <w:rFonts w:cstheme="minorHAnsi"/>
        </w:rPr>
        <w:t xml:space="preserve">Ability to gain professional </w:t>
      </w:r>
      <w:r w:rsidR="004E2B81">
        <w:rPr>
          <w:rFonts w:cstheme="minorHAnsi"/>
        </w:rPr>
        <w:t xml:space="preserve">work experience and </w:t>
      </w:r>
      <w:r w:rsidRPr="00245B56">
        <w:rPr>
          <w:rFonts w:cstheme="minorHAnsi"/>
        </w:rPr>
        <w:t>references to use upon graduation</w:t>
      </w:r>
    </w:p>
    <w:p w14:paraId="1C732AD1" w14:textId="77777777" w:rsidR="00E45524" w:rsidRPr="00E45524" w:rsidRDefault="00E45524" w:rsidP="00E45524">
      <w:pPr>
        <w:spacing w:after="0"/>
        <w:rPr>
          <w:rFonts w:cstheme="minorHAnsi"/>
        </w:rPr>
      </w:pPr>
    </w:p>
    <w:p w14:paraId="5BD54B2A" w14:textId="77777777" w:rsidR="00B24CFD" w:rsidRDefault="00B24CFD" w:rsidP="00B24CFD">
      <w:pPr>
        <w:spacing w:after="0"/>
        <w:rPr>
          <w:rFonts w:cstheme="minorHAnsi"/>
          <w:sz w:val="24"/>
          <w:szCs w:val="24"/>
        </w:rPr>
      </w:pPr>
    </w:p>
    <w:p w14:paraId="5A2BF66D" w14:textId="77777777" w:rsidR="003025DD" w:rsidRDefault="003025DD" w:rsidP="008A7EB4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27E82800" w14:textId="77777777" w:rsidR="00E45524" w:rsidRDefault="00CA41DA" w:rsidP="008A7EB4">
      <w:pPr>
        <w:spacing w:after="0"/>
        <w:rPr>
          <w:rFonts w:cstheme="minorHAnsi"/>
          <w:b/>
          <w:sz w:val="32"/>
          <w:szCs w:val="32"/>
        </w:rPr>
      </w:pPr>
      <w:r w:rsidRPr="00CA41DA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CA0B5DF" wp14:editId="71320EE9">
            <wp:simplePos x="0" y="0"/>
            <wp:positionH relativeFrom="column">
              <wp:posOffset>1905001</wp:posOffset>
            </wp:positionH>
            <wp:positionV relativeFrom="paragraph">
              <wp:posOffset>-413384</wp:posOffset>
            </wp:positionV>
            <wp:extent cx="1714500" cy="366346"/>
            <wp:effectExtent l="0" t="0" r="0" b="0"/>
            <wp:wrapNone/>
            <wp:docPr id="13" name="Picture 13" descr="http://www.mtsu.edu/trueblue/components/mtsu-true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tsu.edu/trueblue/components/mtsu-true-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52" cy="3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BAF75" w14:textId="3176715F" w:rsidR="00BD3398" w:rsidRPr="00E45524" w:rsidRDefault="008A7EB4" w:rsidP="008A7EB4">
      <w:pPr>
        <w:spacing w:after="0"/>
        <w:rPr>
          <w:rFonts w:cstheme="minorHAnsi"/>
          <w:b/>
          <w:sz w:val="32"/>
          <w:szCs w:val="32"/>
        </w:rPr>
      </w:pPr>
      <w:r w:rsidRPr="008A7EB4">
        <w:rPr>
          <w:rFonts w:cstheme="minorHAnsi"/>
          <w:sz w:val="20"/>
          <w:szCs w:val="20"/>
        </w:rPr>
        <w:lastRenderedPageBreak/>
        <w:t>M#___________</w:t>
      </w:r>
      <w:r w:rsidR="00E45524">
        <w:rPr>
          <w:rFonts w:cstheme="minorHAnsi"/>
          <w:sz w:val="20"/>
          <w:szCs w:val="20"/>
        </w:rPr>
        <w:t>____</w:t>
      </w:r>
      <w:r w:rsidR="00E45524">
        <w:rPr>
          <w:rFonts w:cstheme="minorHAnsi"/>
          <w:sz w:val="20"/>
          <w:szCs w:val="20"/>
        </w:rPr>
        <w:tab/>
        <w:t>Last Name________________</w:t>
      </w:r>
      <w:r w:rsidRPr="008A7EB4">
        <w:rPr>
          <w:rFonts w:cstheme="minorHAnsi"/>
          <w:sz w:val="20"/>
          <w:szCs w:val="20"/>
        </w:rPr>
        <w:t>_________</w:t>
      </w:r>
      <w:r w:rsidR="00E45524">
        <w:rPr>
          <w:rFonts w:cstheme="minorHAnsi"/>
          <w:sz w:val="20"/>
          <w:szCs w:val="20"/>
        </w:rPr>
        <w:tab/>
        <w:t>Fist Name __________________________</w:t>
      </w:r>
    </w:p>
    <w:p w14:paraId="13CA56B4" w14:textId="2871916C" w:rsidR="008A7EB4" w:rsidRPr="008A7EB4" w:rsidRDefault="008A7EB4" w:rsidP="008A7EB4">
      <w:pPr>
        <w:spacing w:after="0"/>
        <w:rPr>
          <w:rFonts w:cstheme="minorHAnsi"/>
          <w:sz w:val="20"/>
          <w:szCs w:val="20"/>
        </w:rPr>
      </w:pPr>
    </w:p>
    <w:p w14:paraId="546CE446" w14:textId="77777777" w:rsidR="008A7EB4" w:rsidRPr="008A7EB4" w:rsidRDefault="008A7EB4" w:rsidP="008A7EB4">
      <w:pPr>
        <w:spacing w:after="0"/>
        <w:rPr>
          <w:rFonts w:cstheme="minorHAnsi"/>
          <w:sz w:val="20"/>
          <w:szCs w:val="20"/>
        </w:rPr>
      </w:pPr>
      <w:r w:rsidRPr="008A7EB4">
        <w:rPr>
          <w:rFonts w:cstheme="minorHAnsi"/>
          <w:sz w:val="20"/>
          <w:szCs w:val="20"/>
        </w:rPr>
        <w:t>Address 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  <w:r w:rsidRPr="008A7EB4">
        <w:rPr>
          <w:rFonts w:cstheme="minorHAnsi"/>
          <w:sz w:val="20"/>
          <w:szCs w:val="20"/>
        </w:rPr>
        <w:t>_</w:t>
      </w:r>
    </w:p>
    <w:p w14:paraId="707E23B3" w14:textId="77777777" w:rsidR="008A7EB4" w:rsidRPr="008A7EB4" w:rsidRDefault="008A7EB4" w:rsidP="008A7EB4">
      <w:pPr>
        <w:spacing w:after="0"/>
        <w:rPr>
          <w:rFonts w:cstheme="minorHAnsi"/>
          <w:sz w:val="20"/>
          <w:szCs w:val="20"/>
        </w:rPr>
      </w:pPr>
    </w:p>
    <w:p w14:paraId="322C74CD" w14:textId="77777777" w:rsidR="008A7EB4" w:rsidRPr="008A7EB4" w:rsidRDefault="008A7EB4" w:rsidP="008A7EB4">
      <w:pPr>
        <w:spacing w:after="0"/>
        <w:rPr>
          <w:rFonts w:cstheme="minorHAnsi"/>
          <w:sz w:val="20"/>
          <w:szCs w:val="20"/>
        </w:rPr>
      </w:pPr>
      <w:r w:rsidRPr="008A7EB4">
        <w:rPr>
          <w:rFonts w:cstheme="minorHAnsi"/>
          <w:sz w:val="20"/>
          <w:szCs w:val="20"/>
        </w:rPr>
        <w:t>Cell Phone # 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  <w:r w:rsidRPr="008A7EB4">
        <w:rPr>
          <w:rFonts w:cstheme="minorHAnsi"/>
          <w:sz w:val="20"/>
          <w:szCs w:val="20"/>
        </w:rPr>
        <w:t>_</w:t>
      </w:r>
    </w:p>
    <w:p w14:paraId="6E89B02A" w14:textId="77777777" w:rsidR="008A7EB4" w:rsidRPr="008A7EB4" w:rsidRDefault="008A7EB4" w:rsidP="008A7EB4">
      <w:pPr>
        <w:spacing w:after="0"/>
        <w:rPr>
          <w:rFonts w:cstheme="minorHAnsi"/>
          <w:sz w:val="20"/>
          <w:szCs w:val="20"/>
        </w:rPr>
      </w:pPr>
    </w:p>
    <w:p w14:paraId="33383757" w14:textId="77777777" w:rsidR="008A7EB4" w:rsidRDefault="008A7EB4" w:rsidP="008A7EB4">
      <w:pPr>
        <w:spacing w:after="0"/>
        <w:rPr>
          <w:rFonts w:cstheme="minorHAnsi"/>
          <w:sz w:val="20"/>
          <w:szCs w:val="20"/>
        </w:rPr>
      </w:pPr>
      <w:r w:rsidRPr="008A7EB4">
        <w:rPr>
          <w:rFonts w:cstheme="minorHAnsi"/>
          <w:sz w:val="20"/>
          <w:szCs w:val="20"/>
        </w:rPr>
        <w:t>Email Address 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  <w:r w:rsidRPr="008A7EB4">
        <w:rPr>
          <w:rFonts w:cstheme="minorHAnsi"/>
          <w:sz w:val="20"/>
          <w:szCs w:val="20"/>
        </w:rPr>
        <w:t>_</w:t>
      </w:r>
    </w:p>
    <w:p w14:paraId="0EAFD6A8" w14:textId="77777777" w:rsidR="008A7EB4" w:rsidRDefault="008A7EB4" w:rsidP="008A7EB4">
      <w:pPr>
        <w:spacing w:after="0"/>
        <w:rPr>
          <w:rFonts w:cstheme="minorHAnsi"/>
          <w:sz w:val="20"/>
          <w:szCs w:val="20"/>
        </w:rPr>
      </w:pPr>
    </w:p>
    <w:p w14:paraId="0ACA9A8A" w14:textId="77777777" w:rsidR="008A7EB4" w:rsidRDefault="008A7EB4" w:rsidP="008A7EB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Major/Minor _____________________________________________</w:t>
      </w:r>
      <w:proofErr w:type="gramStart"/>
      <w:r>
        <w:rPr>
          <w:rFonts w:cstheme="minorHAnsi"/>
          <w:sz w:val="20"/>
          <w:szCs w:val="20"/>
        </w:rPr>
        <w:t>_  GPA</w:t>
      </w:r>
      <w:proofErr w:type="gramEnd"/>
      <w:r>
        <w:rPr>
          <w:rFonts w:cstheme="minorHAnsi"/>
          <w:sz w:val="20"/>
          <w:szCs w:val="20"/>
        </w:rPr>
        <w:t xml:space="preserve"> ________________________________</w:t>
      </w:r>
    </w:p>
    <w:p w14:paraId="199759C1" w14:textId="77777777" w:rsidR="008A7EB4" w:rsidRDefault="008A7EB4" w:rsidP="008A7EB4">
      <w:pPr>
        <w:spacing w:after="0"/>
        <w:rPr>
          <w:rFonts w:cstheme="minorHAnsi"/>
          <w:sz w:val="20"/>
          <w:szCs w:val="20"/>
        </w:rPr>
      </w:pPr>
    </w:p>
    <w:p w14:paraId="5E5B0EBD" w14:textId="77777777" w:rsidR="008A7EB4" w:rsidRDefault="008A7EB4" w:rsidP="008A7EB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Classification _________________________________ Expected Graduation Date ___________________________</w:t>
      </w:r>
    </w:p>
    <w:p w14:paraId="66514964" w14:textId="77777777" w:rsidR="00F8488A" w:rsidRDefault="00F8488A" w:rsidP="008A7EB4">
      <w:pPr>
        <w:spacing w:after="0"/>
        <w:rPr>
          <w:rFonts w:cstheme="minorHAnsi"/>
          <w:sz w:val="20"/>
          <w:szCs w:val="20"/>
        </w:rPr>
      </w:pPr>
    </w:p>
    <w:p w14:paraId="33088B3E" w14:textId="30AD4135" w:rsidR="000240E9" w:rsidRPr="00B61790" w:rsidRDefault="00B61790" w:rsidP="00B6179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Yes__</w:t>
      </w:r>
      <w:proofErr w:type="gramStart"/>
      <w:r>
        <w:rPr>
          <w:rFonts w:cstheme="minorHAnsi"/>
          <w:sz w:val="20"/>
          <w:szCs w:val="20"/>
        </w:rPr>
        <w:t>_  No</w:t>
      </w:r>
      <w:proofErr w:type="gramEnd"/>
      <w:r>
        <w:rPr>
          <w:rFonts w:cstheme="minorHAnsi"/>
          <w:sz w:val="20"/>
          <w:szCs w:val="20"/>
        </w:rPr>
        <w:t xml:space="preserve">____  </w:t>
      </w:r>
      <w:r w:rsidR="00BC02F0" w:rsidRPr="00B61790">
        <w:rPr>
          <w:rFonts w:cstheme="minorHAnsi"/>
          <w:sz w:val="20"/>
          <w:szCs w:val="20"/>
        </w:rPr>
        <w:t xml:space="preserve">I understand that I must attend staff </w:t>
      </w:r>
      <w:r w:rsidR="00C20345">
        <w:rPr>
          <w:rFonts w:cstheme="minorHAnsi"/>
          <w:sz w:val="20"/>
          <w:szCs w:val="20"/>
        </w:rPr>
        <w:t>training</w:t>
      </w:r>
      <w:r w:rsidR="00352E99">
        <w:rPr>
          <w:rFonts w:cstheme="minorHAnsi"/>
          <w:sz w:val="20"/>
          <w:szCs w:val="20"/>
        </w:rPr>
        <w:t xml:space="preserve"> which will be August 5-9, 2019</w:t>
      </w:r>
      <w:r w:rsidR="00A024E6">
        <w:rPr>
          <w:rFonts w:cstheme="minorHAnsi"/>
          <w:sz w:val="20"/>
          <w:szCs w:val="20"/>
        </w:rPr>
        <w:t xml:space="preserve">. </w:t>
      </w:r>
      <w:r w:rsidR="00BC02F0" w:rsidRPr="00B61790">
        <w:rPr>
          <w:rFonts w:cstheme="minorHAnsi"/>
          <w:sz w:val="20"/>
          <w:szCs w:val="20"/>
        </w:rPr>
        <w:t xml:space="preserve"> </w:t>
      </w:r>
    </w:p>
    <w:p w14:paraId="2F4DC223" w14:textId="5D2C6C16" w:rsidR="00BC02F0" w:rsidRPr="00B61790" w:rsidRDefault="00B61790" w:rsidP="00B6179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Yes__</w:t>
      </w:r>
      <w:proofErr w:type="gramStart"/>
      <w:r>
        <w:rPr>
          <w:rFonts w:cstheme="minorHAnsi"/>
          <w:sz w:val="20"/>
          <w:szCs w:val="20"/>
        </w:rPr>
        <w:t>_  No</w:t>
      </w:r>
      <w:proofErr w:type="gramEnd"/>
      <w:r>
        <w:rPr>
          <w:rFonts w:cstheme="minorHAnsi"/>
          <w:sz w:val="20"/>
          <w:szCs w:val="20"/>
        </w:rPr>
        <w:t xml:space="preserve">____  </w:t>
      </w:r>
      <w:r w:rsidR="00BC02F0" w:rsidRPr="00B61790">
        <w:rPr>
          <w:rFonts w:cstheme="minorHAnsi"/>
          <w:sz w:val="20"/>
          <w:szCs w:val="20"/>
        </w:rPr>
        <w:t>I understand that I must be available for Preview Days (Held 2 Saturdays a semester.)</w:t>
      </w:r>
    </w:p>
    <w:p w14:paraId="787D921C" w14:textId="0C3B82E1" w:rsidR="00BC02F0" w:rsidRPr="00B61790" w:rsidRDefault="00B61790" w:rsidP="00B6179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Yes__</w:t>
      </w:r>
      <w:proofErr w:type="gramStart"/>
      <w:r>
        <w:rPr>
          <w:rFonts w:cstheme="minorHAnsi"/>
          <w:sz w:val="20"/>
          <w:szCs w:val="20"/>
        </w:rPr>
        <w:t>_  No</w:t>
      </w:r>
      <w:proofErr w:type="gramEnd"/>
      <w:r>
        <w:rPr>
          <w:rFonts w:cstheme="minorHAnsi"/>
          <w:sz w:val="20"/>
          <w:szCs w:val="20"/>
        </w:rPr>
        <w:t xml:space="preserve">____  </w:t>
      </w:r>
      <w:r w:rsidR="00BC02F0" w:rsidRPr="00B61790">
        <w:rPr>
          <w:rFonts w:cstheme="minorHAnsi"/>
          <w:sz w:val="20"/>
          <w:szCs w:val="20"/>
        </w:rPr>
        <w:t xml:space="preserve">I understand that I must </w:t>
      </w:r>
      <w:r w:rsidR="00FC1731" w:rsidRPr="00B61790">
        <w:rPr>
          <w:rFonts w:cstheme="minorHAnsi"/>
          <w:sz w:val="20"/>
          <w:szCs w:val="20"/>
        </w:rPr>
        <w:t>work one additional Saturday each semester.</w:t>
      </w:r>
      <w:r w:rsidR="00BC02F0" w:rsidRPr="00B61790">
        <w:rPr>
          <w:rFonts w:cstheme="minorHAnsi"/>
          <w:sz w:val="20"/>
          <w:szCs w:val="20"/>
        </w:rPr>
        <w:t xml:space="preserve"> </w:t>
      </w:r>
    </w:p>
    <w:p w14:paraId="77BF94F4" w14:textId="77777777" w:rsidR="00F8488A" w:rsidRPr="00CA41DA" w:rsidRDefault="00F8488A" w:rsidP="008A7EB4">
      <w:pPr>
        <w:spacing w:after="0"/>
        <w:rPr>
          <w:rFonts w:cstheme="minorHAnsi"/>
        </w:rPr>
      </w:pPr>
    </w:p>
    <w:p w14:paraId="0BC246E9" w14:textId="0A78E468" w:rsidR="00F8488A" w:rsidRPr="00CA41DA" w:rsidRDefault="00F8488A" w:rsidP="008A7EB4">
      <w:pPr>
        <w:spacing w:after="0"/>
        <w:rPr>
          <w:rFonts w:cstheme="minorHAnsi"/>
        </w:rPr>
      </w:pPr>
      <w:r w:rsidRPr="00CA41DA">
        <w:rPr>
          <w:rFonts w:cstheme="minorHAnsi"/>
        </w:rPr>
        <w:t xml:space="preserve">Please respond to the following questions on a </w:t>
      </w:r>
      <w:r w:rsidR="003025DD">
        <w:rPr>
          <w:rFonts w:cstheme="minorHAnsi"/>
          <w:b/>
        </w:rPr>
        <w:t>SEPARATE SHEET OF PAPER</w:t>
      </w:r>
      <w:r w:rsidR="005D2630">
        <w:rPr>
          <w:rFonts w:cstheme="minorHAnsi"/>
        </w:rPr>
        <w:t xml:space="preserve">.  Answers </w:t>
      </w:r>
      <w:r w:rsidR="005D2630" w:rsidRPr="005D2630">
        <w:rPr>
          <w:rFonts w:cstheme="minorHAnsi"/>
          <w:b/>
        </w:rPr>
        <w:t>MUST</w:t>
      </w:r>
      <w:r w:rsidR="005D2630">
        <w:rPr>
          <w:rFonts w:cstheme="minorHAnsi"/>
        </w:rPr>
        <w:t xml:space="preserve"> be typed.</w:t>
      </w:r>
      <w:r w:rsidRPr="00CA41DA">
        <w:rPr>
          <w:rFonts w:cstheme="minorHAnsi"/>
        </w:rPr>
        <w:t xml:space="preserve"> </w:t>
      </w:r>
      <w:r w:rsidR="00042EC7">
        <w:rPr>
          <w:rFonts w:cstheme="minorHAnsi"/>
        </w:rPr>
        <w:t xml:space="preserve"> (Please limit to one page)</w:t>
      </w:r>
    </w:p>
    <w:p w14:paraId="37270C45" w14:textId="77777777" w:rsidR="00F8488A" w:rsidRPr="00CA41DA" w:rsidRDefault="00F8488A" w:rsidP="008A7EB4">
      <w:pPr>
        <w:spacing w:after="0"/>
        <w:rPr>
          <w:rFonts w:cstheme="minorHAnsi"/>
        </w:rPr>
      </w:pPr>
    </w:p>
    <w:p w14:paraId="65BA3BB0" w14:textId="5A0031DE" w:rsidR="00CA41DA" w:rsidRPr="00CA41DA" w:rsidRDefault="005D2630" w:rsidP="00CA41DA">
      <w:pPr>
        <w:pStyle w:val="ListParagraph"/>
        <w:numPr>
          <w:ilvl w:val="0"/>
          <w:numId w:val="1"/>
        </w:numPr>
        <w:spacing w:after="0"/>
      </w:pPr>
      <w:r>
        <w:t>Think about your college search process.  Why did you choose MTSU</w:t>
      </w:r>
      <w:r w:rsidR="00F8488A" w:rsidRPr="00CA41DA">
        <w:t>?</w:t>
      </w:r>
      <w:r>
        <w:t xml:space="preserve">  If you are a transfer student, why did you choose to transfer to MTSU? </w:t>
      </w:r>
    </w:p>
    <w:p w14:paraId="075B71CC" w14:textId="0D8D903F" w:rsidR="00CA41DA" w:rsidRPr="00CA41DA" w:rsidRDefault="00FC1731" w:rsidP="00CA41DA">
      <w:pPr>
        <w:pStyle w:val="ListParagraph"/>
        <w:numPr>
          <w:ilvl w:val="0"/>
          <w:numId w:val="1"/>
        </w:numPr>
        <w:spacing w:after="0"/>
      </w:pPr>
      <w:r>
        <w:t>Describe how you will bring diversity into the Blue Elite program</w:t>
      </w:r>
      <w:r w:rsidR="00F8488A" w:rsidRPr="00CA41DA">
        <w:t>.</w:t>
      </w:r>
    </w:p>
    <w:p w14:paraId="5A2943D3" w14:textId="59C46B15" w:rsidR="007B3499" w:rsidRPr="00CA41DA" w:rsidRDefault="007B3499" w:rsidP="00CA41DA">
      <w:pPr>
        <w:pStyle w:val="ListParagraph"/>
        <w:numPr>
          <w:ilvl w:val="0"/>
          <w:numId w:val="1"/>
        </w:numPr>
        <w:spacing w:after="0"/>
      </w:pPr>
      <w:r w:rsidRPr="00CA41DA">
        <w:t xml:space="preserve">Please provide </w:t>
      </w:r>
      <w:r w:rsidR="005D2630">
        <w:t>three</w:t>
      </w:r>
      <w:r w:rsidRPr="00CA41DA">
        <w:t xml:space="preserve"> references.  </w:t>
      </w:r>
      <w:r w:rsidR="005D2630" w:rsidRPr="00B93DC7">
        <w:rPr>
          <w:b/>
        </w:rPr>
        <w:t>One reference must be a MTSU faculty or administrator.</w:t>
      </w:r>
      <w:r w:rsidR="005D2630">
        <w:t xml:space="preserve">  List n</w:t>
      </w:r>
      <w:r w:rsidRPr="00CA41DA">
        <w:t xml:space="preserve">ame, </w:t>
      </w:r>
      <w:r w:rsidR="005D2630">
        <w:t>relationship, and phone number.</w:t>
      </w:r>
      <w:r w:rsidR="00B93DC7">
        <w:t xml:space="preserve">  Please do not use current students.  </w:t>
      </w:r>
    </w:p>
    <w:p w14:paraId="7C1BCFA3" w14:textId="77777777" w:rsidR="00B24CFD" w:rsidRDefault="00B24CFD" w:rsidP="007B3499">
      <w:pPr>
        <w:spacing w:after="0"/>
      </w:pPr>
    </w:p>
    <w:p w14:paraId="7BD37261" w14:textId="52391D54" w:rsidR="00436D46" w:rsidRDefault="00436D46" w:rsidP="007B3499">
      <w:pPr>
        <w:spacing w:after="0"/>
      </w:pPr>
      <w:r>
        <w:t>Plea</w:t>
      </w:r>
      <w:r w:rsidR="000F7E57">
        <w:t>se select your first</w:t>
      </w:r>
      <w:r w:rsidR="00BF02CC">
        <w:t>-round interview by marking</w:t>
      </w:r>
      <w:r w:rsidR="00C23D9E">
        <w:t xml:space="preserve"> 1-3 as your order of preference</w:t>
      </w:r>
      <w:r w:rsidR="007A73A8">
        <w:t xml:space="preserve"> to allow for scheduling purposes.</w:t>
      </w:r>
      <w:r w:rsidR="006D6F26">
        <w:t xml:space="preserve"> </w:t>
      </w:r>
      <w:r w:rsidR="00C23D9E">
        <w:t xml:space="preserve">If you are emailing this application, please write in the subject space </w:t>
      </w:r>
      <w:r w:rsidR="00C23D9E" w:rsidRPr="00C23D9E">
        <w:rPr>
          <w:u w:val="single"/>
        </w:rPr>
        <w:t>2019 Blue Elite Application</w:t>
      </w:r>
      <w:r w:rsidR="00C23D9E">
        <w:t>.</w:t>
      </w:r>
      <w:r w:rsidR="000F7E57">
        <w:t xml:space="preserve"> </w:t>
      </w:r>
      <w:r>
        <w:t xml:space="preserve">This </w:t>
      </w:r>
      <w:r w:rsidR="00954BF9">
        <w:t>interview will last 45 minutes and take place in the Tour Room on the first floor of the SSAC.</w:t>
      </w:r>
    </w:p>
    <w:p w14:paraId="690E10FA" w14:textId="77777777" w:rsidR="00436D46" w:rsidRDefault="00436D46" w:rsidP="007B3499">
      <w:pPr>
        <w:spacing w:after="0"/>
      </w:pPr>
    </w:p>
    <w:p w14:paraId="126C5083" w14:textId="44CDE2A8" w:rsidR="0070486F" w:rsidRDefault="00AF6DA8" w:rsidP="007B3499">
      <w:pPr>
        <w:spacing w:after="0"/>
      </w:pPr>
      <w:r w:rsidRPr="006133CD">
        <w:rPr>
          <w:b/>
        </w:rPr>
        <w:t xml:space="preserve">__ </w:t>
      </w:r>
      <w:r w:rsidR="00436D46" w:rsidRPr="006133CD">
        <w:rPr>
          <w:b/>
        </w:rPr>
        <w:t>March 11</w:t>
      </w:r>
      <w:r w:rsidR="0070486F" w:rsidRPr="006133CD">
        <w:rPr>
          <w:b/>
        </w:rPr>
        <w:t xml:space="preserve">: </w:t>
      </w:r>
      <w:r w:rsidR="00436D46" w:rsidRPr="006133CD">
        <w:rPr>
          <w:b/>
        </w:rPr>
        <w:tab/>
      </w:r>
      <w:r w:rsidR="0070486F" w:rsidRPr="006133CD">
        <w:rPr>
          <w:b/>
        </w:rPr>
        <w:t>9</w:t>
      </w:r>
      <w:r w:rsidR="00436D46" w:rsidRPr="006133CD">
        <w:rPr>
          <w:b/>
        </w:rPr>
        <w:t>:00 – 9:45 AM</w:t>
      </w:r>
      <w:r w:rsidR="00436D46">
        <w:tab/>
      </w:r>
      <w:r w:rsidR="00436D46">
        <w:tab/>
      </w:r>
      <w:r w:rsidR="00436D46">
        <w:tab/>
      </w:r>
      <w:r w:rsidR="00436D46">
        <w:tab/>
      </w:r>
      <w:r w:rsidRPr="006133CD">
        <w:rPr>
          <w:b/>
        </w:rPr>
        <w:t xml:space="preserve">__ </w:t>
      </w:r>
      <w:r w:rsidR="00436D46" w:rsidRPr="006133CD">
        <w:rPr>
          <w:b/>
        </w:rPr>
        <w:t xml:space="preserve">March 18: </w:t>
      </w:r>
      <w:r w:rsidR="00436D46" w:rsidRPr="006133CD">
        <w:rPr>
          <w:b/>
        </w:rPr>
        <w:tab/>
        <w:t>9:00 – 9:45 PM</w:t>
      </w:r>
    </w:p>
    <w:p w14:paraId="554B139D" w14:textId="194B55F8" w:rsidR="0070486F" w:rsidRDefault="00AF6DA8" w:rsidP="007B3499">
      <w:pPr>
        <w:spacing w:after="0"/>
      </w:pPr>
      <w:r>
        <w:t xml:space="preserve">__ </w:t>
      </w:r>
      <w:r w:rsidR="00436D46">
        <w:t xml:space="preserve">March 12: </w:t>
      </w:r>
      <w:r w:rsidR="00436D46">
        <w:tab/>
        <w:t>4:30 – 5:15 PM</w:t>
      </w:r>
      <w:r w:rsidR="00436D46">
        <w:tab/>
      </w:r>
      <w:r w:rsidR="00436D46">
        <w:tab/>
      </w:r>
      <w:r w:rsidR="00436D46">
        <w:tab/>
      </w:r>
      <w:r w:rsidR="00436D46">
        <w:tab/>
      </w:r>
      <w:r w:rsidRPr="006133CD">
        <w:t xml:space="preserve">__ </w:t>
      </w:r>
      <w:r w:rsidR="003C79CC">
        <w:t>March 18</w:t>
      </w:r>
      <w:r w:rsidR="00436D46" w:rsidRPr="006133CD">
        <w:t>:</w:t>
      </w:r>
      <w:r w:rsidR="00436D46" w:rsidRPr="006133CD">
        <w:tab/>
        <w:t>4:30 – 5:15 PM</w:t>
      </w:r>
    </w:p>
    <w:p w14:paraId="1CF5374B" w14:textId="029ECDC3" w:rsidR="006133CD" w:rsidRDefault="00AF6DA8" w:rsidP="007B3499">
      <w:pPr>
        <w:spacing w:after="0"/>
      </w:pPr>
      <w:r w:rsidRPr="006133CD">
        <w:rPr>
          <w:b/>
        </w:rPr>
        <w:t xml:space="preserve">__ </w:t>
      </w:r>
      <w:r w:rsidR="0070486F" w:rsidRPr="006133CD">
        <w:rPr>
          <w:b/>
        </w:rPr>
        <w:t>March 13</w:t>
      </w:r>
      <w:r w:rsidR="00436D46" w:rsidRPr="006133CD">
        <w:rPr>
          <w:b/>
        </w:rPr>
        <w:t>:</w:t>
      </w:r>
      <w:r w:rsidR="00436D46" w:rsidRPr="006133CD">
        <w:rPr>
          <w:b/>
        </w:rPr>
        <w:tab/>
        <w:t>9:00 – 9:45 AM</w:t>
      </w:r>
      <w:r w:rsidR="00436D46" w:rsidRPr="006133CD">
        <w:rPr>
          <w:b/>
        </w:rPr>
        <w:tab/>
      </w:r>
      <w:r w:rsidR="006133CD">
        <w:tab/>
      </w:r>
      <w:r w:rsidR="006133CD">
        <w:tab/>
      </w:r>
      <w:r w:rsidR="006133CD">
        <w:tab/>
      </w:r>
      <w:r w:rsidR="003C79CC">
        <w:rPr>
          <w:b/>
        </w:rPr>
        <w:t>__ March 19:</w:t>
      </w:r>
      <w:r w:rsidR="003C79CC">
        <w:rPr>
          <w:b/>
        </w:rPr>
        <w:tab/>
        <w:t>4:30 – 5:15 P</w:t>
      </w:r>
      <w:r w:rsidR="006133CD" w:rsidRPr="006133CD">
        <w:rPr>
          <w:b/>
        </w:rPr>
        <w:t>M</w:t>
      </w:r>
    </w:p>
    <w:p w14:paraId="3B650EF0" w14:textId="1C831E65" w:rsidR="0070486F" w:rsidRDefault="006133CD" w:rsidP="007B3499">
      <w:pPr>
        <w:spacing w:after="0"/>
      </w:pPr>
      <w:r>
        <w:t>__ March 13:</w:t>
      </w:r>
      <w:r>
        <w:tab/>
        <w:t>4:30 – 5:15 PM</w:t>
      </w:r>
      <w:r w:rsidR="00436D46">
        <w:tab/>
      </w:r>
      <w:r w:rsidR="00436D46">
        <w:tab/>
      </w:r>
      <w:r w:rsidR="00436D46">
        <w:tab/>
      </w:r>
      <w:r>
        <w:tab/>
      </w:r>
      <w:r w:rsidR="003C79CC">
        <w:t>__ March 20:</w:t>
      </w:r>
      <w:r w:rsidR="003C79CC">
        <w:tab/>
        <w:t>9:00 – 9:45 AM</w:t>
      </w:r>
    </w:p>
    <w:p w14:paraId="11D0CE1C" w14:textId="1F7C29F9" w:rsidR="00436D46" w:rsidRPr="006133CD" w:rsidRDefault="00AF6DA8" w:rsidP="007B3499">
      <w:pPr>
        <w:spacing w:after="0"/>
        <w:rPr>
          <w:b/>
        </w:rPr>
      </w:pPr>
      <w:r w:rsidRPr="006133CD">
        <w:rPr>
          <w:b/>
        </w:rPr>
        <w:t xml:space="preserve">__ </w:t>
      </w:r>
      <w:r w:rsidR="00436D46" w:rsidRPr="006133CD">
        <w:rPr>
          <w:b/>
        </w:rPr>
        <w:t>March 14</w:t>
      </w:r>
      <w:r w:rsidR="00436D46" w:rsidRPr="006133CD">
        <w:rPr>
          <w:b/>
        </w:rPr>
        <w:tab/>
        <w:t>4:30 – 5:15 PM</w:t>
      </w:r>
      <w:r w:rsidR="00436D46" w:rsidRPr="006133CD">
        <w:rPr>
          <w:b/>
        </w:rPr>
        <w:tab/>
      </w:r>
      <w:r w:rsidR="00436D46">
        <w:tab/>
      </w:r>
      <w:r w:rsidR="00436D46">
        <w:tab/>
      </w:r>
      <w:r w:rsidR="00436D46">
        <w:tab/>
      </w:r>
      <w:r w:rsidRPr="006133CD">
        <w:rPr>
          <w:b/>
        </w:rPr>
        <w:t xml:space="preserve">__ </w:t>
      </w:r>
      <w:r w:rsidR="00436D46" w:rsidRPr="006133CD">
        <w:rPr>
          <w:b/>
        </w:rPr>
        <w:t>March 21:</w:t>
      </w:r>
      <w:r w:rsidR="00436D46" w:rsidRPr="006133CD">
        <w:rPr>
          <w:b/>
        </w:rPr>
        <w:tab/>
        <w:t>4:30 – 5:15 PM</w:t>
      </w:r>
    </w:p>
    <w:p w14:paraId="4EADA530" w14:textId="4EE1A27E" w:rsidR="00436D46" w:rsidRDefault="00AF6DA8" w:rsidP="007B3499">
      <w:pPr>
        <w:spacing w:after="0"/>
      </w:pPr>
      <w:r>
        <w:t xml:space="preserve">__ </w:t>
      </w:r>
      <w:r w:rsidR="00436D46">
        <w:t>March 15</w:t>
      </w:r>
      <w:r w:rsidR="00436D46">
        <w:tab/>
        <w:t>9:00 – 9:45 AM</w:t>
      </w:r>
      <w:r w:rsidR="00436D46">
        <w:tab/>
      </w:r>
      <w:r w:rsidR="00436D46">
        <w:tab/>
      </w:r>
      <w:r w:rsidR="00436D46">
        <w:tab/>
      </w:r>
      <w:r w:rsidR="00436D46">
        <w:tab/>
      </w:r>
      <w:r w:rsidRPr="006133CD">
        <w:t xml:space="preserve">__ </w:t>
      </w:r>
      <w:r w:rsidR="00436D46" w:rsidRPr="006133CD">
        <w:t>March 22:</w:t>
      </w:r>
      <w:r w:rsidR="00436D46" w:rsidRPr="006133CD">
        <w:tab/>
        <w:t>9:00 – 9:45 AM</w:t>
      </w:r>
    </w:p>
    <w:p w14:paraId="6A4FDF82" w14:textId="31339DB3" w:rsidR="00264E96" w:rsidRDefault="00264E96" w:rsidP="007B3499">
      <w:pPr>
        <w:spacing w:after="0"/>
      </w:pPr>
    </w:p>
    <w:p w14:paraId="7817049B" w14:textId="409AE85C" w:rsidR="00D14685" w:rsidRDefault="00D14685" w:rsidP="007B3499">
      <w:pPr>
        <w:spacing w:after="0"/>
      </w:pPr>
    </w:p>
    <w:p w14:paraId="57434C26" w14:textId="3CBD1D69" w:rsidR="007B3499" w:rsidRDefault="007B3499" w:rsidP="007B3499">
      <w:pPr>
        <w:spacing w:after="0"/>
      </w:pPr>
      <w:r>
        <w:t xml:space="preserve">I attest that the information I have provided in this application packet is true and accurate to the best of my knowledge.  I give permission to have my MTSU academic and disciplinary records checked as a condition of this position.  </w:t>
      </w:r>
    </w:p>
    <w:p w14:paraId="4BCD3C53" w14:textId="77777777" w:rsidR="00CA41DA" w:rsidRDefault="00CA41DA" w:rsidP="007B3499">
      <w:pPr>
        <w:spacing w:after="0"/>
      </w:pPr>
    </w:p>
    <w:p w14:paraId="1B9012EC" w14:textId="77777777" w:rsidR="00CA41DA" w:rsidRDefault="00CA41DA" w:rsidP="007B3499">
      <w:pPr>
        <w:spacing w:after="0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724D413F" w14:textId="0E3788FC" w:rsidR="00F8488A" w:rsidRPr="00E45524" w:rsidRDefault="00CA41DA" w:rsidP="00E45524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8488A" w:rsidRPr="00E45524" w:rsidSect="00B24CFD">
      <w:pgSz w:w="12240" w:h="15840"/>
      <w:pgMar w:top="1296" w:right="1440" w:bottom="1296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6DF"/>
    <w:multiLevelType w:val="hybridMultilevel"/>
    <w:tmpl w:val="863C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A3C"/>
    <w:multiLevelType w:val="hybridMultilevel"/>
    <w:tmpl w:val="02E0B9E2"/>
    <w:lvl w:ilvl="0" w:tplc="C9289D3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451CC"/>
    <w:multiLevelType w:val="hybridMultilevel"/>
    <w:tmpl w:val="976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5C58"/>
    <w:multiLevelType w:val="hybridMultilevel"/>
    <w:tmpl w:val="D34E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E1DDA"/>
    <w:multiLevelType w:val="hybridMultilevel"/>
    <w:tmpl w:val="CF569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25E4"/>
    <w:multiLevelType w:val="hybridMultilevel"/>
    <w:tmpl w:val="B94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4E28"/>
    <w:multiLevelType w:val="hybridMultilevel"/>
    <w:tmpl w:val="2156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B4"/>
    <w:rsid w:val="00001CE3"/>
    <w:rsid w:val="000240E9"/>
    <w:rsid w:val="00025D49"/>
    <w:rsid w:val="0004205A"/>
    <w:rsid w:val="00042EC7"/>
    <w:rsid w:val="00070E50"/>
    <w:rsid w:val="00081618"/>
    <w:rsid w:val="000A346F"/>
    <w:rsid w:val="000F7E57"/>
    <w:rsid w:val="001009B2"/>
    <w:rsid w:val="0015082C"/>
    <w:rsid w:val="0016629F"/>
    <w:rsid w:val="001A6489"/>
    <w:rsid w:val="001F697B"/>
    <w:rsid w:val="0020482F"/>
    <w:rsid w:val="00223E1E"/>
    <w:rsid w:val="00240DBC"/>
    <w:rsid w:val="0024177F"/>
    <w:rsid w:val="00264E96"/>
    <w:rsid w:val="00283368"/>
    <w:rsid w:val="002F44DD"/>
    <w:rsid w:val="003025DD"/>
    <w:rsid w:val="00317B57"/>
    <w:rsid w:val="00352E99"/>
    <w:rsid w:val="003C79CC"/>
    <w:rsid w:val="003D5DC9"/>
    <w:rsid w:val="00436D46"/>
    <w:rsid w:val="004E2B81"/>
    <w:rsid w:val="004E6B5D"/>
    <w:rsid w:val="004F4039"/>
    <w:rsid w:val="004F6555"/>
    <w:rsid w:val="004F7674"/>
    <w:rsid w:val="00530723"/>
    <w:rsid w:val="005360FC"/>
    <w:rsid w:val="00536DFB"/>
    <w:rsid w:val="00552B62"/>
    <w:rsid w:val="005A3BF2"/>
    <w:rsid w:val="005D2630"/>
    <w:rsid w:val="005D451A"/>
    <w:rsid w:val="00612E3D"/>
    <w:rsid w:val="006133CD"/>
    <w:rsid w:val="0068390B"/>
    <w:rsid w:val="006D6F26"/>
    <w:rsid w:val="0070486F"/>
    <w:rsid w:val="00744311"/>
    <w:rsid w:val="007A07C5"/>
    <w:rsid w:val="007A73A8"/>
    <w:rsid w:val="007B3499"/>
    <w:rsid w:val="008305DF"/>
    <w:rsid w:val="008A7EB4"/>
    <w:rsid w:val="008F4A41"/>
    <w:rsid w:val="0092012B"/>
    <w:rsid w:val="00954BF9"/>
    <w:rsid w:val="009E651B"/>
    <w:rsid w:val="00A024E6"/>
    <w:rsid w:val="00A65216"/>
    <w:rsid w:val="00AA6F64"/>
    <w:rsid w:val="00AB559B"/>
    <w:rsid w:val="00AF6DA8"/>
    <w:rsid w:val="00B24CFD"/>
    <w:rsid w:val="00B61790"/>
    <w:rsid w:val="00B93DC7"/>
    <w:rsid w:val="00BB49F7"/>
    <w:rsid w:val="00BC02F0"/>
    <w:rsid w:val="00BD3398"/>
    <w:rsid w:val="00BF02CC"/>
    <w:rsid w:val="00BF505F"/>
    <w:rsid w:val="00C20345"/>
    <w:rsid w:val="00C23D9E"/>
    <w:rsid w:val="00C306FD"/>
    <w:rsid w:val="00C357A5"/>
    <w:rsid w:val="00C472AF"/>
    <w:rsid w:val="00CA41DA"/>
    <w:rsid w:val="00CB2289"/>
    <w:rsid w:val="00CF604A"/>
    <w:rsid w:val="00D12F1C"/>
    <w:rsid w:val="00D14685"/>
    <w:rsid w:val="00D60127"/>
    <w:rsid w:val="00E45524"/>
    <w:rsid w:val="00E66427"/>
    <w:rsid w:val="00EB68F2"/>
    <w:rsid w:val="00F5695A"/>
    <w:rsid w:val="00F8488A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044D4"/>
  <w15:docId w15:val="{EC4BBFC3-014B-4D03-9BE5-9F9A953B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E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E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hew.Cohen@mt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CE71-900F-4DC9-BB3E-732B6B11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rpatters</dc:creator>
  <cp:lastModifiedBy>Teresa R. Johnson</cp:lastModifiedBy>
  <cp:revision>2</cp:revision>
  <cp:lastPrinted>2015-02-05T17:53:00Z</cp:lastPrinted>
  <dcterms:created xsi:type="dcterms:W3CDTF">2019-01-25T15:21:00Z</dcterms:created>
  <dcterms:modified xsi:type="dcterms:W3CDTF">2019-01-25T15:21:00Z</dcterms:modified>
</cp:coreProperties>
</file>